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97" w:rsidRPr="00907B75" w:rsidRDefault="00C10497" w:rsidP="00C10497">
      <w:pPr>
        <w:pStyle w:val="tabl"/>
        <w:spacing w:before="0" w:after="0"/>
        <w:rPr>
          <w:rFonts w:ascii="Garamond" w:hAnsi="Garamond"/>
        </w:rPr>
      </w:pPr>
      <w:bookmarkStart w:id="0" w:name="_GoBack"/>
      <w:bookmarkEnd w:id="0"/>
    </w:p>
    <w:tbl>
      <w:tblPr>
        <w:tblW w:w="9180" w:type="dxa"/>
        <w:tblLook w:val="01E0" w:firstRow="1" w:lastRow="1" w:firstColumn="1" w:lastColumn="1" w:noHBand="0" w:noVBand="0"/>
      </w:tblPr>
      <w:tblGrid>
        <w:gridCol w:w="4709"/>
        <w:gridCol w:w="4471"/>
      </w:tblGrid>
      <w:tr w:rsidR="00C10497" w:rsidRPr="00907B75" w:rsidTr="00C23C3A">
        <w:tc>
          <w:tcPr>
            <w:tcW w:w="4709" w:type="dxa"/>
            <w:shd w:val="clear" w:color="auto" w:fill="auto"/>
          </w:tcPr>
          <w:p w:rsidR="00C10497" w:rsidRPr="00907B75" w:rsidRDefault="00C10497" w:rsidP="00C23C3A">
            <w:pPr>
              <w:spacing w:after="200" w:line="276" w:lineRule="auto"/>
            </w:pPr>
          </w:p>
        </w:tc>
        <w:tc>
          <w:tcPr>
            <w:tcW w:w="4471" w:type="dxa"/>
            <w:shd w:val="clear" w:color="auto" w:fill="auto"/>
          </w:tcPr>
          <w:p w:rsidR="00C10497" w:rsidRPr="00907B75" w:rsidRDefault="00C10497" w:rsidP="00C23C3A">
            <w:pPr>
              <w:spacing w:after="200" w:line="276" w:lineRule="auto"/>
              <w:jc w:val="right"/>
              <w:rPr>
                <w:b/>
              </w:rPr>
            </w:pPr>
            <w:r w:rsidRPr="00907B75">
              <w:rPr>
                <w:b/>
              </w:rPr>
              <w:t>3. sz. melléket</w:t>
            </w:r>
          </w:p>
        </w:tc>
      </w:tr>
    </w:tbl>
    <w:p w:rsidR="00C10497" w:rsidRPr="00907B75" w:rsidRDefault="00C10497" w:rsidP="00C10497"/>
    <w:p w:rsidR="00C10497" w:rsidRPr="00907B75" w:rsidRDefault="00C10497" w:rsidP="00C10497">
      <w:pPr>
        <w:pStyle w:val="Cmsor2"/>
        <w:numPr>
          <w:ilvl w:val="0"/>
          <w:numId w:val="0"/>
        </w:numPr>
        <w:tabs>
          <w:tab w:val="left" w:pos="0"/>
        </w:tabs>
        <w:ind w:left="480"/>
        <w:jc w:val="center"/>
        <w:rPr>
          <w:sz w:val="24"/>
          <w:szCs w:val="24"/>
        </w:rPr>
      </w:pPr>
    </w:p>
    <w:p w:rsidR="00C10497" w:rsidRPr="00907B75" w:rsidRDefault="00C10497" w:rsidP="00C10497">
      <w:pPr>
        <w:pStyle w:val="Cmsor2"/>
        <w:numPr>
          <w:ilvl w:val="0"/>
          <w:numId w:val="0"/>
        </w:numPr>
        <w:tabs>
          <w:tab w:val="left" w:pos="0"/>
        </w:tabs>
        <w:ind w:left="480"/>
        <w:jc w:val="center"/>
      </w:pPr>
      <w:r w:rsidRPr="00907B75">
        <w:t>Információs adatlap</w:t>
      </w:r>
      <w:r w:rsidRPr="00907B75">
        <w:rPr>
          <w:rStyle w:val="Lbjegyzet-hivatkozs"/>
        </w:rPr>
        <w:footnoteReference w:customMarkFollows="1" w:id="1"/>
        <w:t>*</w:t>
      </w:r>
    </w:p>
    <w:p w:rsidR="00C10497" w:rsidRPr="00907B75" w:rsidRDefault="00C10497" w:rsidP="00C10497">
      <w:pPr>
        <w:ind w:left="480"/>
        <w:jc w:val="center"/>
        <w:rPr>
          <w:szCs w:val="24"/>
        </w:rPr>
      </w:pPr>
    </w:p>
    <w:p w:rsidR="00C10497" w:rsidRPr="00907B75" w:rsidRDefault="00C10497" w:rsidP="00C10497">
      <w:pPr>
        <w:tabs>
          <w:tab w:val="left" w:pos="360"/>
        </w:tabs>
        <w:ind w:left="480"/>
        <w:rPr>
          <w:b/>
          <w:szCs w:val="24"/>
        </w:rPr>
      </w:pPr>
    </w:p>
    <w:tbl>
      <w:tblPr>
        <w:tblW w:w="108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6520"/>
      </w:tblGrid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497" w:rsidRPr="00907B75" w:rsidRDefault="00C10497" w:rsidP="00C23C3A">
            <w:pPr>
              <w:pStyle w:val="Tblzatfejlc"/>
              <w:spacing w:line="360" w:lineRule="auto"/>
              <w:ind w:left="480"/>
              <w:jc w:val="left"/>
              <w:rPr>
                <w:b w:val="0"/>
                <w:bCs/>
                <w:i w:val="0"/>
                <w:szCs w:val="24"/>
              </w:rPr>
            </w:pPr>
            <w:r w:rsidRPr="00907B75">
              <w:rPr>
                <w:b w:val="0"/>
                <w:bCs/>
                <w:i w:val="0"/>
                <w:szCs w:val="24"/>
              </w:rPr>
              <w:t>Ajánlattevő neve:</w:t>
            </w:r>
          </w:p>
          <w:p w:rsidR="00C10497" w:rsidRPr="00907B75" w:rsidRDefault="00C10497" w:rsidP="00C23C3A">
            <w:pPr>
              <w:pStyle w:val="Tblzatfejlc"/>
              <w:spacing w:line="360" w:lineRule="auto"/>
              <w:ind w:left="480"/>
              <w:jc w:val="left"/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97" w:rsidRPr="00907B75" w:rsidRDefault="00C10497" w:rsidP="00C23C3A">
            <w:pPr>
              <w:pStyle w:val="Tblzatfejlc"/>
              <w:spacing w:line="360" w:lineRule="auto"/>
              <w:ind w:left="480"/>
              <w:jc w:val="left"/>
              <w:rPr>
                <w:b w:val="0"/>
                <w:bCs/>
                <w:i w:val="0"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left w:val="single" w:sz="6" w:space="0" w:color="000000"/>
              <w:bottom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spacing w:line="360" w:lineRule="auto"/>
              <w:ind w:left="480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Címe: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spacing w:line="360" w:lineRule="auto"/>
              <w:ind w:left="480"/>
              <w:rPr>
                <w:bCs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left w:val="single" w:sz="6" w:space="0" w:color="000000"/>
              <w:bottom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spacing w:line="360" w:lineRule="auto"/>
              <w:ind w:left="480"/>
              <w:rPr>
                <w:bCs/>
                <w:szCs w:val="24"/>
              </w:rPr>
            </w:pPr>
            <w:proofErr w:type="gramStart"/>
            <w:r w:rsidRPr="00907B75">
              <w:rPr>
                <w:bCs/>
                <w:szCs w:val="24"/>
              </w:rPr>
              <w:t>Székhelye(</w:t>
            </w:r>
            <w:proofErr w:type="gramEnd"/>
            <w:r w:rsidRPr="00907B75">
              <w:rPr>
                <w:bCs/>
                <w:szCs w:val="24"/>
              </w:rPr>
              <w:t>i):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spacing w:line="360" w:lineRule="auto"/>
              <w:ind w:left="480"/>
              <w:rPr>
                <w:bCs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left w:val="single" w:sz="6" w:space="0" w:color="000000"/>
              <w:bottom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spacing w:line="360" w:lineRule="auto"/>
              <w:ind w:left="480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Telefon/Telefax: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spacing w:line="360" w:lineRule="auto"/>
              <w:ind w:left="480"/>
              <w:rPr>
                <w:bCs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left w:val="single" w:sz="6" w:space="0" w:color="000000"/>
              <w:bottom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spacing w:line="360" w:lineRule="auto"/>
              <w:ind w:left="480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E-mail címe: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spacing w:line="360" w:lineRule="auto"/>
              <w:ind w:left="480"/>
              <w:rPr>
                <w:bCs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left w:val="single" w:sz="6" w:space="0" w:color="000000"/>
              <w:bottom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WEB lap: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Vezető tisztségviselő neve:</w:t>
            </w:r>
          </w:p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Címe:</w:t>
            </w:r>
          </w:p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Telefon/Telefax:</w:t>
            </w:r>
          </w:p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Kapcsolattartásra kijelölt személy:</w:t>
            </w:r>
          </w:p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Neve:</w:t>
            </w:r>
          </w:p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Címe:</w:t>
            </w:r>
          </w:p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Telefon/Telefax:</w:t>
            </w:r>
          </w:p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Adószám: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left w:val="single" w:sz="6" w:space="0" w:color="000000"/>
              <w:bottom w:val="single" w:sz="4" w:space="0" w:color="auto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Cégjegyzésre jogosult képviselő neve: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</w:p>
        </w:tc>
      </w:tr>
      <w:tr w:rsidR="00C10497" w:rsidRPr="00907B75" w:rsidTr="00C23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  <w:r w:rsidRPr="00907B75">
              <w:rPr>
                <w:bCs/>
                <w:szCs w:val="24"/>
              </w:rPr>
              <w:t>Cégjegyzési szám: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7" w:rsidRPr="00907B75" w:rsidRDefault="00C10497" w:rsidP="00C23C3A">
            <w:pPr>
              <w:pStyle w:val="Tblzattartalom"/>
              <w:ind w:left="482"/>
              <w:rPr>
                <w:bCs/>
                <w:szCs w:val="24"/>
              </w:rPr>
            </w:pPr>
          </w:p>
        </w:tc>
      </w:tr>
    </w:tbl>
    <w:p w:rsidR="00C10497" w:rsidRPr="00907B75" w:rsidRDefault="00C10497" w:rsidP="00C10497">
      <w:pPr>
        <w:pStyle w:val="Cmsor2"/>
        <w:numPr>
          <w:ilvl w:val="0"/>
          <w:numId w:val="0"/>
        </w:numPr>
        <w:tabs>
          <w:tab w:val="left" w:pos="0"/>
        </w:tabs>
        <w:ind w:left="480"/>
        <w:jc w:val="center"/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</w:t>
      </w:r>
      <w:proofErr w:type="gramStart"/>
      <w:r w:rsidRPr="00907B75">
        <w:t>……………….</w:t>
      </w:r>
      <w:proofErr w:type="gramEnd"/>
      <w:r w:rsidRPr="00907B75">
        <w:t xml:space="preserve">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tabs>
          <w:tab w:val="left" w:pos="5180"/>
        </w:tabs>
        <w:ind w:left="480"/>
        <w:rPr>
          <w:szCs w:val="24"/>
        </w:rPr>
      </w:pPr>
    </w:p>
    <w:p w:rsidR="00C10497" w:rsidRPr="00907B75" w:rsidRDefault="00C10497" w:rsidP="00C10497">
      <w:pPr>
        <w:spacing w:after="200" w:line="276" w:lineRule="auto"/>
        <w:jc w:val="right"/>
        <w:rPr>
          <w:b/>
        </w:rPr>
      </w:pPr>
      <w:r w:rsidRPr="00907B75">
        <w:br w:type="page"/>
      </w:r>
      <w:r w:rsidRPr="00907B75">
        <w:rPr>
          <w:b/>
        </w:rPr>
        <w:lastRenderedPageBreak/>
        <w:t>4. sz. melléklet</w:t>
      </w:r>
    </w:p>
    <w:p w:rsidR="00C10497" w:rsidRPr="00907B75" w:rsidRDefault="00C10497" w:rsidP="00C10497">
      <w:pPr>
        <w:pStyle w:val="Cmsor2"/>
        <w:numPr>
          <w:ilvl w:val="0"/>
          <w:numId w:val="0"/>
        </w:numPr>
        <w:tabs>
          <w:tab w:val="left" w:pos="0"/>
        </w:tabs>
        <w:ind w:left="480"/>
        <w:jc w:val="center"/>
      </w:pPr>
    </w:p>
    <w:p w:rsidR="00C10497" w:rsidRPr="00907B75" w:rsidRDefault="00C10497" w:rsidP="00C10497">
      <w:pPr>
        <w:pStyle w:val="Cmsor2"/>
        <w:numPr>
          <w:ilvl w:val="0"/>
          <w:numId w:val="0"/>
        </w:numPr>
        <w:tabs>
          <w:tab w:val="left" w:pos="0"/>
        </w:tabs>
        <w:ind w:left="480"/>
        <w:jc w:val="center"/>
        <w:rPr>
          <w:sz w:val="24"/>
          <w:szCs w:val="24"/>
        </w:rPr>
      </w:pPr>
      <w:r w:rsidRPr="00907B75">
        <w:t>Felolvasólap (MINTA)</w:t>
      </w:r>
    </w:p>
    <w:p w:rsidR="00C10497" w:rsidRPr="00907B75" w:rsidRDefault="00C10497" w:rsidP="00C10497">
      <w:pPr>
        <w:tabs>
          <w:tab w:val="left" w:pos="360"/>
        </w:tabs>
        <w:rPr>
          <w:b/>
          <w:szCs w:val="24"/>
        </w:rPr>
      </w:pPr>
    </w:p>
    <w:p w:rsidR="00C10497" w:rsidRPr="00907B75" w:rsidRDefault="00C10497" w:rsidP="00C10497">
      <w:pPr>
        <w:jc w:val="center"/>
        <w:rPr>
          <w:sz w:val="28"/>
          <w:szCs w:val="28"/>
        </w:rPr>
      </w:pPr>
    </w:p>
    <w:p w:rsidR="00C10497" w:rsidRPr="00907B75" w:rsidRDefault="00C10497" w:rsidP="00C10497">
      <w:pPr>
        <w:tabs>
          <w:tab w:val="left" w:pos="0"/>
        </w:tabs>
        <w:ind w:left="480"/>
        <w:jc w:val="both"/>
        <w:rPr>
          <w:szCs w:val="24"/>
        </w:rPr>
      </w:pPr>
      <w:r w:rsidRPr="00907B75">
        <w:rPr>
          <w:i/>
          <w:szCs w:val="24"/>
        </w:rPr>
        <w:t>„Az MH Hadkiegészítő és Központi Nyilvántartó Parancsnokság által üzemeltetett közúti gépjárművek, utánfutók, aggregátorok 2016-2017. évben történő garanciaidőn túli javítása, hatósági vizsgára történő felkészítése, vizsgáztatása”</w:t>
      </w:r>
      <w:r w:rsidRPr="00907B75">
        <w:rPr>
          <w:szCs w:val="24"/>
        </w:rPr>
        <w:t xml:space="preserve"> tárgyában, mint a ……………………………………….. (cég neve, székhelye) cégjegyzésre jogosult képviselője büntetőjogi felelősségem tudatában nyilatkozom, hogy </w:t>
      </w:r>
      <w:proofErr w:type="gramStart"/>
      <w:r w:rsidRPr="00907B75">
        <w:rPr>
          <w:szCs w:val="24"/>
        </w:rPr>
        <w:t>a</w:t>
      </w:r>
      <w:proofErr w:type="gramEnd"/>
    </w:p>
    <w:p w:rsidR="00C10497" w:rsidRPr="00907B75" w:rsidRDefault="00C10497" w:rsidP="00C10497">
      <w:pPr>
        <w:tabs>
          <w:tab w:val="left" w:pos="0"/>
        </w:tabs>
        <w:ind w:left="480"/>
        <w:rPr>
          <w:b/>
          <w:szCs w:val="24"/>
        </w:rPr>
      </w:pPr>
    </w:p>
    <w:p w:rsidR="00C10497" w:rsidRPr="00907B75" w:rsidRDefault="00C10497" w:rsidP="00C10497">
      <w:pPr>
        <w:tabs>
          <w:tab w:val="left" w:pos="0"/>
        </w:tabs>
        <w:ind w:left="480"/>
        <w:rPr>
          <w:b/>
          <w:szCs w:val="24"/>
        </w:rPr>
      </w:pPr>
    </w:p>
    <w:tbl>
      <w:tblPr>
        <w:tblW w:w="1085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6"/>
        <w:gridCol w:w="3189"/>
      </w:tblGrid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jc w:val="center"/>
              <w:rPr>
                <w:b/>
                <w:bCs/>
              </w:rPr>
            </w:pPr>
            <w:r w:rsidRPr="00907B75">
              <w:rPr>
                <w:b/>
                <w:bCs/>
              </w:rPr>
              <w:t>Résszempont megnevezése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  <w:rPr>
                <w:b/>
                <w:bCs/>
              </w:rPr>
            </w:pPr>
            <w:r w:rsidRPr="00907B75">
              <w:rPr>
                <w:b/>
                <w:bCs/>
              </w:rPr>
              <w:t>Résszempont tekintetében tett ajánlat</w:t>
            </w:r>
          </w:p>
        </w:tc>
      </w:tr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jc w:val="both"/>
            </w:pPr>
            <w:r w:rsidRPr="00907B75">
              <w:rPr>
                <w:rFonts w:ascii="Times" w:hAnsi="Times"/>
              </w:rPr>
              <w:t xml:space="preserve">1. szerelő óradíj </w:t>
            </w:r>
            <w:r w:rsidRPr="00907B75">
              <w:rPr>
                <w:rFonts w:ascii="Times" w:hAnsi="Times"/>
                <w:b/>
              </w:rPr>
              <w:t>(nettó Ft/óra)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</w:pPr>
            <w:r w:rsidRPr="00907B75">
              <w:t>………….Ft/óra</w:t>
            </w:r>
          </w:p>
        </w:tc>
      </w:tr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jc w:val="both"/>
            </w:pPr>
            <w:r w:rsidRPr="00907B75">
              <w:rPr>
                <w:rFonts w:ascii="Times" w:hAnsi="Times"/>
              </w:rPr>
              <w:t xml:space="preserve">2. autóvillamossági javítás óradíja </w:t>
            </w:r>
            <w:r w:rsidRPr="00907B75">
              <w:rPr>
                <w:rFonts w:ascii="Times" w:hAnsi="Times"/>
                <w:b/>
              </w:rPr>
              <w:t>(nettó Ft/óra)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</w:pPr>
            <w:r w:rsidRPr="00907B75">
              <w:t>………….Ft/óra</w:t>
            </w:r>
          </w:p>
        </w:tc>
      </w:tr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jc w:val="both"/>
            </w:pPr>
            <w:r w:rsidRPr="00907B75">
              <w:rPr>
                <w:rFonts w:ascii="Times" w:hAnsi="Times"/>
              </w:rPr>
              <w:t xml:space="preserve">3. karosszérialakatos óradíj </w:t>
            </w:r>
            <w:r w:rsidRPr="00907B75">
              <w:rPr>
                <w:rFonts w:ascii="Times" w:hAnsi="Times"/>
                <w:b/>
              </w:rPr>
              <w:t>(nettó Ft/óra)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</w:pPr>
            <w:r w:rsidRPr="00907B75">
              <w:t>…………  Ft/óra</w:t>
            </w:r>
          </w:p>
        </w:tc>
      </w:tr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jc w:val="both"/>
            </w:pPr>
            <w:r w:rsidRPr="00907B75">
              <w:rPr>
                <w:rFonts w:ascii="Times" w:hAnsi="Times"/>
              </w:rPr>
              <w:t xml:space="preserve">4. fényező óradíj </w:t>
            </w:r>
            <w:r w:rsidRPr="00907B75">
              <w:rPr>
                <w:rFonts w:ascii="Times" w:hAnsi="Times"/>
                <w:b/>
              </w:rPr>
              <w:t>(nettó Ft/óra)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</w:pPr>
            <w:r w:rsidRPr="00907B75">
              <w:t>…………..Ft/óra</w:t>
            </w:r>
          </w:p>
        </w:tc>
      </w:tr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jc w:val="both"/>
            </w:pPr>
            <w:r w:rsidRPr="00907B75">
              <w:rPr>
                <w:rFonts w:ascii="Times" w:hAnsi="Times"/>
              </w:rPr>
              <w:t xml:space="preserve">5. gumiabroncs szerelés díja 1 db gépjármű, 4 db abroncs esetén </w:t>
            </w:r>
            <w:r w:rsidRPr="00907B75">
              <w:rPr>
                <w:rFonts w:ascii="Times" w:hAnsi="Times"/>
                <w:b/>
              </w:rPr>
              <w:t>(nettó Ft/4 db gumi)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</w:pPr>
            <w:r w:rsidRPr="00907B75">
              <w:t>……………Ft/gépjármű</w:t>
            </w:r>
          </w:p>
        </w:tc>
      </w:tr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jc w:val="both"/>
            </w:pPr>
            <w:r w:rsidRPr="00907B75">
              <w:rPr>
                <w:rFonts w:ascii="Times" w:hAnsi="Times"/>
              </w:rPr>
              <w:t xml:space="preserve">6. kedvezmény a gyári és </w:t>
            </w:r>
            <w:proofErr w:type="spellStart"/>
            <w:r w:rsidRPr="00907B75">
              <w:rPr>
                <w:rFonts w:ascii="Times" w:hAnsi="Times"/>
              </w:rPr>
              <w:t>utángyártott</w:t>
            </w:r>
            <w:proofErr w:type="spellEnd"/>
            <w:r w:rsidRPr="00907B75">
              <w:rPr>
                <w:rFonts w:ascii="Times" w:hAnsi="Times"/>
              </w:rPr>
              <w:t xml:space="preserve"> alkatrészek listaárából </w:t>
            </w:r>
            <w:r w:rsidRPr="00907B75">
              <w:rPr>
                <w:rFonts w:ascii="Times" w:hAnsi="Times"/>
                <w:b/>
              </w:rPr>
              <w:t>(%)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</w:pPr>
            <w:r w:rsidRPr="00907B75">
              <w:t>……..%</w:t>
            </w:r>
          </w:p>
        </w:tc>
      </w:tr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rPr>
                <w:rFonts w:ascii="Times" w:hAnsi="Times"/>
              </w:rPr>
            </w:pPr>
            <w:r w:rsidRPr="00907B75">
              <w:rPr>
                <w:rFonts w:ascii="Times" w:hAnsi="Times"/>
              </w:rPr>
              <w:t xml:space="preserve">7. garanciavállalás a beépített (gyári és </w:t>
            </w:r>
            <w:proofErr w:type="spellStart"/>
            <w:r w:rsidRPr="00907B75">
              <w:rPr>
                <w:rFonts w:ascii="Times" w:hAnsi="Times"/>
              </w:rPr>
              <w:t>utángyártott</w:t>
            </w:r>
            <w:proofErr w:type="spellEnd"/>
            <w:r w:rsidRPr="00907B75">
              <w:rPr>
                <w:rFonts w:ascii="Times" w:hAnsi="Times"/>
              </w:rPr>
              <w:t>) alkatrészekre és az elvégzett munkára</w:t>
            </w:r>
          </w:p>
          <w:p w:rsidR="00C10497" w:rsidRPr="00907B75" w:rsidRDefault="00C10497" w:rsidP="00C23C3A">
            <w:pPr>
              <w:jc w:val="both"/>
            </w:pPr>
            <w:r w:rsidRPr="00907B75">
              <w:rPr>
                <w:rFonts w:ascii="Times" w:hAnsi="Times"/>
              </w:rPr>
              <w:t xml:space="preserve">(elvárás: minimum 6 hónap) – </w:t>
            </w:r>
            <w:r w:rsidRPr="00907B75">
              <w:rPr>
                <w:rFonts w:ascii="Times" w:hAnsi="Times"/>
                <w:b/>
              </w:rPr>
              <w:t>hónapban megadva</w:t>
            </w:r>
            <w:r w:rsidRPr="00907B75">
              <w:rPr>
                <w:rFonts w:ascii="Times" w:hAnsi="Times"/>
              </w:rPr>
              <w:t>!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</w:pPr>
            <w:r w:rsidRPr="00907B75">
              <w:t>…</w:t>
            </w:r>
            <w:proofErr w:type="gramStart"/>
            <w:r w:rsidRPr="00907B75">
              <w:t>………...</w:t>
            </w:r>
            <w:proofErr w:type="gramEnd"/>
            <w:r w:rsidRPr="00907B75">
              <w:t>hónap</w:t>
            </w:r>
          </w:p>
        </w:tc>
      </w:tr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jc w:val="both"/>
            </w:pPr>
            <w:r w:rsidRPr="00907B75">
              <w:rPr>
                <w:rFonts w:ascii="Times" w:hAnsi="Times"/>
              </w:rPr>
              <w:t xml:space="preserve">8. </w:t>
            </w:r>
            <w:r w:rsidRPr="00907B75">
              <w:t>autómentés, autószállítás Budapest, Pest megye területén (</w:t>
            </w:r>
            <w:r w:rsidRPr="00907B75">
              <w:rPr>
                <w:b/>
              </w:rPr>
              <w:t>nettó fix díjas kiszállás)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</w:pPr>
            <w:r w:rsidRPr="00907B75">
              <w:t>…………….Ft nettó fix díj</w:t>
            </w:r>
          </w:p>
        </w:tc>
      </w:tr>
      <w:tr w:rsidR="00C10497" w:rsidRPr="00907B75" w:rsidTr="00C23C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10497" w:rsidRPr="00907B75" w:rsidRDefault="00C10497" w:rsidP="00C23C3A">
            <w:pPr>
              <w:jc w:val="both"/>
            </w:pPr>
            <w:r w:rsidRPr="00907B75">
              <w:rPr>
                <w:rFonts w:ascii="Times" w:hAnsi="Times"/>
              </w:rPr>
              <w:t xml:space="preserve">9. autómentés, autószállítás Budapest, Pest megye közig. határán túl </w:t>
            </w:r>
            <w:r w:rsidRPr="00907B75">
              <w:rPr>
                <w:rFonts w:ascii="Times" w:hAnsi="Times"/>
                <w:b/>
              </w:rPr>
              <w:t>(nettó Ft/km)</w:t>
            </w:r>
          </w:p>
        </w:tc>
        <w:tc>
          <w:tcPr>
            <w:tcW w:w="3144" w:type="dxa"/>
          </w:tcPr>
          <w:p w:rsidR="00C10497" w:rsidRPr="00907B75" w:rsidRDefault="00C10497" w:rsidP="00C23C3A">
            <w:pPr>
              <w:jc w:val="center"/>
            </w:pPr>
            <w:r w:rsidRPr="00907B75">
              <w:t>…………Ft/km</w:t>
            </w:r>
          </w:p>
        </w:tc>
      </w:tr>
    </w:tbl>
    <w:p w:rsidR="00C10497" w:rsidRPr="00907B75" w:rsidRDefault="00C10497" w:rsidP="00C10497">
      <w:pPr>
        <w:tabs>
          <w:tab w:val="left" w:pos="0"/>
        </w:tabs>
        <w:ind w:left="480"/>
        <w:rPr>
          <w:b/>
          <w:szCs w:val="24"/>
        </w:rPr>
      </w:pPr>
    </w:p>
    <w:p w:rsidR="00C10497" w:rsidRPr="00907B75" w:rsidRDefault="00C10497" w:rsidP="00C10497">
      <w:pPr>
        <w:ind w:left="480"/>
        <w:rPr>
          <w:szCs w:val="24"/>
        </w:rPr>
      </w:pPr>
    </w:p>
    <w:p w:rsidR="00C10497" w:rsidRPr="00907B75" w:rsidRDefault="00C10497" w:rsidP="00C10497">
      <w:pPr>
        <w:ind w:left="480" w:right="-1"/>
        <w:rPr>
          <w:szCs w:val="24"/>
        </w:rPr>
      </w:pPr>
      <w:r w:rsidRPr="00907B75">
        <w:rPr>
          <w:szCs w:val="24"/>
        </w:rPr>
        <w:t>…</w:t>
      </w:r>
      <w:proofErr w:type="gramStart"/>
      <w:r w:rsidRPr="00907B75">
        <w:rPr>
          <w:szCs w:val="24"/>
        </w:rPr>
        <w:t>…….………….,</w:t>
      </w:r>
      <w:proofErr w:type="gramEnd"/>
      <w:r w:rsidRPr="00907B75">
        <w:rPr>
          <w:szCs w:val="24"/>
        </w:rPr>
        <w:t xml:space="preserve"> …… év  …………..  hó  …  napján</w:t>
      </w:r>
    </w:p>
    <w:p w:rsidR="00C10497" w:rsidRPr="00907B75" w:rsidRDefault="00C10497" w:rsidP="00C10497">
      <w:pPr>
        <w:ind w:left="480"/>
        <w:rPr>
          <w:szCs w:val="24"/>
        </w:rPr>
      </w:pPr>
    </w:p>
    <w:p w:rsidR="00C10497" w:rsidRPr="00907B75" w:rsidRDefault="00C10497" w:rsidP="00C10497">
      <w:pPr>
        <w:ind w:left="480"/>
        <w:jc w:val="center"/>
        <w:rPr>
          <w:szCs w:val="24"/>
        </w:rPr>
      </w:pPr>
    </w:p>
    <w:p w:rsidR="00C10497" w:rsidRPr="00907B75" w:rsidRDefault="00C10497" w:rsidP="00C10497">
      <w:pPr>
        <w:ind w:left="480"/>
        <w:jc w:val="right"/>
        <w:rPr>
          <w:szCs w:val="24"/>
        </w:rPr>
      </w:pPr>
      <w:r w:rsidRPr="00907B75">
        <w:rPr>
          <w:szCs w:val="24"/>
        </w:rPr>
        <w:t>…...............................................</w:t>
      </w:r>
    </w:p>
    <w:p w:rsidR="00C10497" w:rsidRPr="00907B75" w:rsidRDefault="00C10497" w:rsidP="00C10497">
      <w:pPr>
        <w:ind w:left="7800"/>
        <w:jc w:val="center"/>
        <w:rPr>
          <w:szCs w:val="24"/>
        </w:rPr>
      </w:pPr>
      <w:proofErr w:type="gramStart"/>
      <w:r w:rsidRPr="00907B75">
        <w:rPr>
          <w:szCs w:val="24"/>
        </w:rPr>
        <w:t>cégszerű</w:t>
      </w:r>
      <w:proofErr w:type="gramEnd"/>
      <w:r w:rsidRPr="00907B75">
        <w:rPr>
          <w:szCs w:val="24"/>
        </w:rPr>
        <w:t xml:space="preserve"> aláírása</w:t>
      </w:r>
    </w:p>
    <w:p w:rsidR="00C10497" w:rsidRPr="00907B75" w:rsidRDefault="00C10497" w:rsidP="00C10497">
      <w:pPr>
        <w:tabs>
          <w:tab w:val="left" w:pos="5180"/>
        </w:tabs>
        <w:ind w:left="480"/>
        <w:rPr>
          <w:szCs w:val="24"/>
        </w:rPr>
      </w:pPr>
    </w:p>
    <w:p w:rsidR="00C10497" w:rsidRPr="00907B75" w:rsidRDefault="00C10497" w:rsidP="00C10497">
      <w:pPr>
        <w:tabs>
          <w:tab w:val="left" w:pos="5180"/>
        </w:tabs>
      </w:pPr>
      <w:r w:rsidRPr="00907B75"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07"/>
        <w:gridCol w:w="5182"/>
      </w:tblGrid>
      <w:tr w:rsidR="00C10497" w:rsidRPr="00907B75" w:rsidTr="00C23C3A">
        <w:tc>
          <w:tcPr>
            <w:tcW w:w="4707" w:type="dxa"/>
            <w:shd w:val="clear" w:color="auto" w:fill="auto"/>
          </w:tcPr>
          <w:p w:rsidR="00C10497" w:rsidRPr="00907B75" w:rsidRDefault="00C10497" w:rsidP="00C23C3A">
            <w:pPr>
              <w:spacing w:after="200" w:line="276" w:lineRule="auto"/>
            </w:pPr>
          </w:p>
        </w:tc>
        <w:tc>
          <w:tcPr>
            <w:tcW w:w="5182" w:type="dxa"/>
            <w:shd w:val="clear" w:color="auto" w:fill="auto"/>
          </w:tcPr>
          <w:p w:rsidR="00C10497" w:rsidRPr="00907B75" w:rsidRDefault="00C10497" w:rsidP="00C23C3A">
            <w:pPr>
              <w:spacing w:after="200" w:line="276" w:lineRule="auto"/>
              <w:jc w:val="right"/>
              <w:rPr>
                <w:b/>
              </w:rPr>
            </w:pPr>
            <w:r w:rsidRPr="00907B75">
              <w:rPr>
                <w:b/>
              </w:rPr>
              <w:t>5. sz. melléklet</w:t>
            </w:r>
          </w:p>
        </w:tc>
      </w:tr>
    </w:tbl>
    <w:p w:rsidR="00C10497" w:rsidRPr="00907B75" w:rsidRDefault="00C10497" w:rsidP="00C10497">
      <w:pPr>
        <w:tabs>
          <w:tab w:val="left" w:pos="5180"/>
        </w:tabs>
        <w:ind w:left="480"/>
      </w:pPr>
    </w:p>
    <w:p w:rsidR="00C10497" w:rsidRPr="00907B75" w:rsidRDefault="00C10497" w:rsidP="00C10497">
      <w:pPr>
        <w:pStyle w:val="western"/>
        <w:jc w:val="center"/>
      </w:pPr>
      <w:r w:rsidRPr="00907B75">
        <w:rPr>
          <w:b/>
          <w:bCs/>
          <w:sz w:val="36"/>
          <w:szCs w:val="36"/>
        </w:rPr>
        <w:t>TÁJÉKOZTATÓ</w:t>
      </w:r>
      <w:r w:rsidRPr="00907B75">
        <w:rPr>
          <w:b/>
          <w:bCs/>
          <w:sz w:val="36"/>
          <w:szCs w:val="36"/>
        </w:rPr>
        <w:br/>
      </w:r>
      <w:r w:rsidRPr="00907B75">
        <w:rPr>
          <w:b/>
          <w:bCs/>
          <w:sz w:val="27"/>
          <w:szCs w:val="27"/>
        </w:rPr>
        <w:t>A TERMÉKKODIFIKÁCIÓS ADATSZOLGÁLTATÁSRÓL</w:t>
      </w:r>
      <w:r w:rsidRPr="00907B75">
        <w:rPr>
          <w:rStyle w:val="Lbjegyzet-hivatkozs"/>
          <w:b/>
          <w:bCs/>
          <w:sz w:val="27"/>
          <w:szCs w:val="27"/>
        </w:rPr>
        <w:footnoteReference w:id="2"/>
      </w:r>
    </w:p>
    <w:p w:rsidR="00C10497" w:rsidRPr="00907B75" w:rsidRDefault="00C10497" w:rsidP="00C10497">
      <w:pPr>
        <w:pStyle w:val="Cmsor1"/>
        <w:jc w:val="both"/>
        <w:rPr>
          <w:sz w:val="26"/>
          <w:szCs w:val="26"/>
        </w:rPr>
      </w:pPr>
      <w:r w:rsidRPr="00907B75">
        <w:rPr>
          <w:sz w:val="26"/>
          <w:szCs w:val="26"/>
        </w:rPr>
        <w:t>Az adatszolgáltatás célja:</w:t>
      </w:r>
    </w:p>
    <w:p w:rsidR="00C10497" w:rsidRPr="00907B75" w:rsidRDefault="00C10497" w:rsidP="00C10497">
      <w:pPr>
        <w:pStyle w:val="NormlWeb"/>
        <w:jc w:val="both"/>
      </w:pPr>
      <w:r w:rsidRPr="00907B75">
        <w:t>A honvédelmi tárca ellátási rendszerébe kerülő termékek egyértelmű azonosíthatóságának biztosítása a NATO Kodifikációs Rendszer követelményei szerint.</w:t>
      </w:r>
    </w:p>
    <w:p w:rsidR="00C10497" w:rsidRPr="00907B75" w:rsidRDefault="00C10497" w:rsidP="00C10497">
      <w:pPr>
        <w:pStyle w:val="Cmsor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907B75">
          <w:rPr>
            <w:sz w:val="28"/>
            <w:szCs w:val="28"/>
          </w:rPr>
          <w:t>1. A</w:t>
        </w:r>
      </w:smartTag>
      <w:r w:rsidRPr="00907B75">
        <w:rPr>
          <w:sz w:val="28"/>
          <w:szCs w:val="28"/>
        </w:rPr>
        <w:t xml:space="preserve"> NATO Kodifikációs Rendszer</w:t>
      </w:r>
    </w:p>
    <w:p w:rsidR="00C10497" w:rsidRPr="00907B75" w:rsidRDefault="00C10497" w:rsidP="00C10497">
      <w:pPr>
        <w:pStyle w:val="NormlWeb"/>
        <w:jc w:val="both"/>
        <w:rPr>
          <w:b/>
        </w:rPr>
      </w:pPr>
      <w:r w:rsidRPr="00907B75">
        <w:rPr>
          <w:b/>
        </w:rPr>
        <w:t>1.1.</w:t>
      </w:r>
      <w:r w:rsidRPr="00907B75">
        <w:rPr>
          <w:b/>
        </w:rPr>
        <w:tab/>
        <w:t>A NATO Kodifikációs Rendszer célja:</w:t>
      </w:r>
    </w:p>
    <w:p w:rsidR="00C10497" w:rsidRPr="00907B75" w:rsidRDefault="00C10497" w:rsidP="00C10497">
      <w:pPr>
        <w:pStyle w:val="NormlWeb"/>
        <w:ind w:firstLine="708"/>
        <w:jc w:val="both"/>
      </w:pPr>
      <w:r w:rsidRPr="00907B75">
        <w:t>A NATO tagállamok és a NATO Kodifikációs Rendszert alkalmazó országok haderőinek ellátási rendszereibe kerülő termékek és gyártójuk, szállítójuk azonos szabályrendszerre alapozott azonosítása annak érdekében, hogy a termékek azonosítási adatai a logisztikai rendszer részére rendelkezésre álljanak és a katonai logisztikai információk cseréje biztosítható legyen.</w:t>
      </w:r>
    </w:p>
    <w:p w:rsidR="00C10497" w:rsidRPr="00907B75" w:rsidRDefault="00C10497" w:rsidP="00C10497">
      <w:pPr>
        <w:pStyle w:val="NormlWeb"/>
        <w:jc w:val="both"/>
        <w:rPr>
          <w:b/>
        </w:rPr>
      </w:pPr>
      <w:r w:rsidRPr="00907B75">
        <w:rPr>
          <w:b/>
        </w:rPr>
        <w:t>1.2.</w:t>
      </w:r>
      <w:r w:rsidRPr="00907B75">
        <w:rPr>
          <w:b/>
        </w:rPr>
        <w:tab/>
        <w:t xml:space="preserve">A NATO Kodifikációs Rendszer alapelvei: </w:t>
      </w:r>
    </w:p>
    <w:p w:rsidR="00C10497" w:rsidRPr="00907B75" w:rsidRDefault="00C10497" w:rsidP="00C10497">
      <w:pPr>
        <w:pStyle w:val="NormlWeb"/>
        <w:numPr>
          <w:ilvl w:val="0"/>
          <w:numId w:val="4"/>
        </w:numPr>
        <w:jc w:val="both"/>
      </w:pPr>
      <w:r w:rsidRPr="00907B75">
        <w:t>a gyártó ország kodifikálja termékeit az összes felhasználó ország számára;</w:t>
      </w:r>
    </w:p>
    <w:p w:rsidR="00C10497" w:rsidRPr="00907B75" w:rsidRDefault="00C10497" w:rsidP="00C10497">
      <w:pPr>
        <w:pStyle w:val="NormlWeb"/>
        <w:numPr>
          <w:ilvl w:val="0"/>
          <w:numId w:val="4"/>
        </w:numPr>
        <w:jc w:val="both"/>
      </w:pPr>
      <w:r w:rsidRPr="00907B75">
        <w:t>az alkalmazott egységes szabályrendszer alapján az azonos műszaki tartalommal rendelkező termékek ugyanazzal az azonosítással rendelkeznek;</w:t>
      </w:r>
    </w:p>
    <w:p w:rsidR="00C10497" w:rsidRPr="00907B75" w:rsidRDefault="00C10497" w:rsidP="00C10497">
      <w:pPr>
        <w:pStyle w:val="NormlWeb"/>
        <w:numPr>
          <w:ilvl w:val="0"/>
          <w:numId w:val="4"/>
        </w:numPr>
        <w:jc w:val="both"/>
      </w:pPr>
      <w:r w:rsidRPr="00907B75">
        <w:t>a rendszerben szereplő valamennyi termék a gyártóhoz, szállítóhoz (beszállítóhoz) kötötten kerül azonosításra;</w:t>
      </w:r>
    </w:p>
    <w:p w:rsidR="00C10497" w:rsidRPr="00907B75" w:rsidRDefault="00C10497" w:rsidP="00C10497">
      <w:pPr>
        <w:pStyle w:val="NormlWeb"/>
        <w:numPr>
          <w:ilvl w:val="0"/>
          <w:numId w:val="4"/>
        </w:numPr>
        <w:jc w:val="both"/>
      </w:pPr>
      <w:r w:rsidRPr="00907B75">
        <w:t>a termékkodifikációhoz szükséges adatok biztosítása a beszerzési szerződésekhez csatolt termékkodifikációs záradék érvényesítésével történik. Ez a záradék a beszállító részéről történő adatszolgáltatás vállalására vonatkozik.</w:t>
      </w:r>
    </w:p>
    <w:p w:rsidR="00C10497" w:rsidRPr="00907B75" w:rsidRDefault="00C10497" w:rsidP="00C10497">
      <w:pPr>
        <w:pStyle w:val="NormlWeb"/>
        <w:jc w:val="both"/>
        <w:rPr>
          <w:b/>
        </w:rPr>
      </w:pPr>
      <w:r w:rsidRPr="00907B75">
        <w:rPr>
          <w:b/>
        </w:rPr>
        <w:t>1.3.</w:t>
      </w:r>
      <w:r w:rsidRPr="00907B75">
        <w:rPr>
          <w:b/>
        </w:rPr>
        <w:tab/>
        <w:t>MSZ K 1171</w:t>
      </w:r>
    </w:p>
    <w:p w:rsidR="00C10497" w:rsidRPr="00907B75" w:rsidRDefault="00C10497" w:rsidP="00C10497">
      <w:pPr>
        <w:pStyle w:val="NormlWeb"/>
        <w:ind w:firstLine="708"/>
        <w:jc w:val="both"/>
      </w:pPr>
      <w:r w:rsidRPr="00907B75">
        <w:t>A beszerzési szerződésekben alkalmazásra kerülő termékkodifikációs záradék értelmezése a STANAG 4177 számú NATO egységesítési egyezmény, illetve az ennek megfelelő MSZ K 1171 szerint:</w:t>
      </w:r>
    </w:p>
    <w:p w:rsidR="00C10497" w:rsidRPr="00907B75" w:rsidRDefault="00C10497" w:rsidP="00C10497">
      <w:pPr>
        <w:pStyle w:val="NormlWeb"/>
        <w:ind w:firstLine="708"/>
        <w:jc w:val="both"/>
      </w:pPr>
      <w:r w:rsidRPr="00907B75">
        <w:t>A termékkodifikációs záradék, szállító általi elfogadása a szállító azon kötelezettségvállalását jelenti, amely alapján mindazon adatokat, amelyek valamennyi szállítandó terméknek illetve magának a gyártónak, szállítónak a NATO Kodifikációs Rendszer szerinti azonosításához szükséges, a védelmi tárca rendelkezésére bocsátja.</w:t>
      </w:r>
    </w:p>
    <w:p w:rsidR="00C10497" w:rsidRPr="00907B75" w:rsidRDefault="00C10497" w:rsidP="00C10497">
      <w:pPr>
        <w:pStyle w:val="NormlWeb"/>
        <w:ind w:firstLine="709"/>
        <w:jc w:val="both"/>
      </w:pPr>
      <w:r w:rsidRPr="00907B75">
        <w:lastRenderedPageBreak/>
        <w:t xml:space="preserve">Magyarországon a termékkodifikációt szervező és végrehajtó szervezet a honvédelmi miniszter megbízása alapján a HM Védelemgazdasági Hivatal </w:t>
      </w:r>
      <w:r w:rsidRPr="00907B75">
        <w:rPr>
          <w:iCs/>
        </w:rPr>
        <w:t>Kutatás-fejlesztési, Minőségbiztosítási és Biztonsági Beruházási Igazgatóság</w:t>
      </w:r>
      <w:r w:rsidRPr="00907B75">
        <w:t xml:space="preserve"> Minőségbiztosítási, Kodifikációs és Szabványosítási Osztály (továbbiakban: HM VGH KMBBI MKSZO), amely a NATO Kodifikációs Rendszerben a Magyar Nemzeti Kodifikációs Iroda funkcióit tölti be. A szállító e szervezet részére köteles adatot szolgáltatni a szerződésben meghatározott időpontig.</w:t>
      </w:r>
    </w:p>
    <w:p w:rsidR="00C10497" w:rsidRPr="00907B75" w:rsidRDefault="00C10497" w:rsidP="00C10497">
      <w:pPr>
        <w:pStyle w:val="NormlWeb"/>
        <w:keepNext/>
        <w:ind w:left="426" w:hanging="426"/>
        <w:jc w:val="both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907B75">
          <w:rPr>
            <w:b/>
            <w:bCs/>
            <w:sz w:val="28"/>
            <w:szCs w:val="28"/>
          </w:rPr>
          <w:t>2. A</w:t>
        </w:r>
      </w:smartTag>
      <w:r w:rsidRPr="00907B75">
        <w:rPr>
          <w:b/>
          <w:bCs/>
          <w:sz w:val="28"/>
          <w:szCs w:val="28"/>
        </w:rPr>
        <w:t xml:space="preserve"> szállító részére a </w:t>
      </w:r>
      <w:r w:rsidRPr="00907B75">
        <w:rPr>
          <w:b/>
          <w:sz w:val="28"/>
          <w:szCs w:val="28"/>
        </w:rPr>
        <w:t>NATO Kereskedelmi és Kormányzati Cég Kód</w:t>
      </w:r>
      <w:r w:rsidRPr="00907B75">
        <w:rPr>
          <w:b/>
          <w:bCs/>
          <w:sz w:val="28"/>
          <w:szCs w:val="28"/>
        </w:rPr>
        <w:t xml:space="preserve"> </w:t>
      </w:r>
      <w:r w:rsidRPr="00907B75">
        <w:rPr>
          <w:b/>
          <w:sz w:val="28"/>
          <w:szCs w:val="28"/>
        </w:rPr>
        <w:t xml:space="preserve">(NATO </w:t>
      </w:r>
      <w:proofErr w:type="spellStart"/>
      <w:r w:rsidRPr="00907B75">
        <w:rPr>
          <w:b/>
          <w:sz w:val="28"/>
          <w:szCs w:val="28"/>
        </w:rPr>
        <w:t>Commercial</w:t>
      </w:r>
      <w:proofErr w:type="spellEnd"/>
      <w:r w:rsidRPr="00907B75">
        <w:rPr>
          <w:b/>
          <w:sz w:val="28"/>
          <w:szCs w:val="28"/>
        </w:rPr>
        <w:t xml:space="preserve"> and </w:t>
      </w:r>
      <w:proofErr w:type="spellStart"/>
      <w:r w:rsidRPr="00907B75">
        <w:rPr>
          <w:b/>
          <w:sz w:val="28"/>
          <w:szCs w:val="28"/>
        </w:rPr>
        <w:t>Governmential</w:t>
      </w:r>
      <w:proofErr w:type="spellEnd"/>
      <w:r w:rsidRPr="00907B75">
        <w:rPr>
          <w:b/>
          <w:sz w:val="28"/>
          <w:szCs w:val="28"/>
        </w:rPr>
        <w:t xml:space="preserve"> </w:t>
      </w:r>
      <w:proofErr w:type="spellStart"/>
      <w:r w:rsidRPr="00907B75">
        <w:rPr>
          <w:b/>
          <w:sz w:val="28"/>
          <w:szCs w:val="28"/>
        </w:rPr>
        <w:t>Entity</w:t>
      </w:r>
      <w:proofErr w:type="spellEnd"/>
      <w:r w:rsidRPr="00907B75">
        <w:rPr>
          <w:b/>
          <w:sz w:val="28"/>
          <w:szCs w:val="28"/>
        </w:rPr>
        <w:t>, továbbiakban: NCAGE Kód)</w:t>
      </w:r>
      <w:r w:rsidRPr="00907B75">
        <w:rPr>
          <w:b/>
          <w:bCs/>
          <w:sz w:val="28"/>
          <w:szCs w:val="28"/>
        </w:rPr>
        <w:t xml:space="preserve"> megszerzésének eljárási rendje</w:t>
      </w:r>
    </w:p>
    <w:p w:rsidR="00C10497" w:rsidRPr="00907B75" w:rsidRDefault="00C10497" w:rsidP="00C10497">
      <w:pPr>
        <w:pStyle w:val="NormlWeb"/>
        <w:keepNext/>
        <w:jc w:val="both"/>
        <w:rPr>
          <w:b/>
          <w:sz w:val="28"/>
          <w:szCs w:val="28"/>
        </w:rPr>
      </w:pPr>
      <w:r w:rsidRPr="00907B75">
        <w:rPr>
          <w:b/>
          <w:bCs/>
          <w:sz w:val="28"/>
          <w:szCs w:val="28"/>
        </w:rPr>
        <w:t>2.1. Általános tájékoztató az NCAGE Kódról</w:t>
      </w:r>
    </w:p>
    <w:p w:rsidR="00C10497" w:rsidRPr="00907B75" w:rsidRDefault="00C10497" w:rsidP="00C10497">
      <w:pPr>
        <w:pStyle w:val="NormlWeb"/>
        <w:keepNext/>
        <w:ind w:firstLine="709"/>
        <w:jc w:val="both"/>
      </w:pPr>
      <w:r w:rsidRPr="00907B75">
        <w:t>Az NCAGE Kód a NATO tagország vagy a NATO Kodifikációs Rendszert alkalmazó országgal szerződő, illetve külföldi pályázatra jelentkezők azonosítását biztosító kód, amelyet a cég bejegyzése szerinti ország Nemzeti Kodifikációs Irodája ad ki és egyben rögzít a NATO Kodifikációs Adatbázisába. Magyarországon ezt a funkciót a HM VGH KMBBI MKSZO látja el.</w:t>
      </w:r>
    </w:p>
    <w:p w:rsidR="00C10497" w:rsidRPr="00A94443" w:rsidRDefault="00C10497" w:rsidP="00C10497">
      <w:pPr>
        <w:pStyle w:val="NormlWeb"/>
        <w:keepNext/>
        <w:ind w:firstLine="709"/>
        <w:jc w:val="both"/>
      </w:pPr>
      <w:r w:rsidRPr="00907B75">
        <w:t>Bármely Magyarországon bejegyzett cég kezdeményezheti az NCAGE Kód megszerzésének kérelmét (gyártó, szállító, viszonteladó, szolgáltató, nonprofit szervezet, oktatási intézmény, egyéni vállalkozó)</w:t>
      </w:r>
      <w:r w:rsidRPr="00A94443">
        <w:t xml:space="preserve"> amennyiben szerződést kötnek valamely NATO tagország vagy a NATO Kodifikációs Rendszert alkalmazó ország haderejével a szerződésben meghatározott időpontig, illetve amennyiben a külföldi pályázathoz követelmény.</w:t>
      </w:r>
    </w:p>
    <w:p w:rsidR="00C10497" w:rsidRPr="00907B75" w:rsidRDefault="00C10497" w:rsidP="00C10497">
      <w:pPr>
        <w:pStyle w:val="NormlWeb"/>
        <w:keepNext/>
        <w:ind w:firstLine="709"/>
        <w:jc w:val="both"/>
      </w:pPr>
      <w:r w:rsidRPr="00907B75">
        <w:t xml:space="preserve">Az NCAGE Kód kiadása egyszeri és ingyenes eljárás. Az igénylő a kiadott NCAGE Kódot piaci tevékenységében szabadon felhasználhatja. Egy céget egy NCAGE Kód azonosít, azonban a cég önálló bejegyzéssel bíró </w:t>
      </w:r>
      <w:proofErr w:type="gramStart"/>
      <w:r w:rsidRPr="00907B75">
        <w:t>leányvállalata(</w:t>
      </w:r>
      <w:proofErr w:type="gramEnd"/>
      <w:r w:rsidRPr="00907B75">
        <w:t>i) is köteles(</w:t>
      </w:r>
      <w:proofErr w:type="spellStart"/>
      <w:r w:rsidRPr="00907B75">
        <w:t>ek</w:t>
      </w:r>
      <w:proofErr w:type="spellEnd"/>
      <w:r w:rsidRPr="00907B75">
        <w:t>) megszerezni az NCAGE Kódot, amennyiben önálló szerződést kötnek valamely NATO tagország vagy a NATO Kodifikációs Rendszert alkalmazó ország haderejével.</w:t>
      </w:r>
    </w:p>
    <w:p w:rsidR="00C10497" w:rsidRPr="00907B75" w:rsidRDefault="00C10497" w:rsidP="00C10497">
      <w:pPr>
        <w:pStyle w:val="NormlWeb"/>
        <w:keepNext/>
        <w:jc w:val="both"/>
        <w:rPr>
          <w:b/>
          <w:bCs/>
          <w:sz w:val="28"/>
          <w:szCs w:val="28"/>
        </w:rPr>
      </w:pPr>
      <w:r w:rsidRPr="00907B75">
        <w:rPr>
          <w:b/>
          <w:bCs/>
          <w:sz w:val="28"/>
          <w:szCs w:val="28"/>
        </w:rPr>
        <w:t>2.2.  Az NCAGE Kód megszerzésének eljárási rendje</w:t>
      </w:r>
    </w:p>
    <w:p w:rsidR="00C10497" w:rsidRPr="00907B75" w:rsidRDefault="00C10497" w:rsidP="00C10497">
      <w:pPr>
        <w:pStyle w:val="NormlWeb"/>
        <w:numPr>
          <w:ilvl w:val="0"/>
          <w:numId w:val="5"/>
        </w:numPr>
        <w:jc w:val="both"/>
      </w:pPr>
      <w:r w:rsidRPr="00907B75">
        <w:t xml:space="preserve">Az NCAGE Kód megszerzését a szerződő cégnek kell kezdeményeznie. Igényét az </w:t>
      </w:r>
      <w:hyperlink r:id="rId7" w:history="1">
        <w:r w:rsidRPr="00907B75">
          <w:rPr>
            <w:rStyle w:val="Hiperhivatkozs"/>
          </w:rPr>
          <w:t>ncbhuncage@hm.gov.hu</w:t>
        </w:r>
      </w:hyperlink>
      <w:r w:rsidRPr="00A94443">
        <w:t xml:space="preserve"> címre küldött elektronikus levelével, illetve a +36-1/</w:t>
      </w:r>
      <w:r w:rsidRPr="00A94443">
        <w:rPr>
          <w:i/>
        </w:rPr>
        <w:t xml:space="preserve">398-4607-es </w:t>
      </w:r>
      <w:r w:rsidRPr="00A94443">
        <w:t>vagy a +36-1/</w:t>
      </w:r>
      <w:r w:rsidRPr="00907B75">
        <w:rPr>
          <w:i/>
        </w:rPr>
        <w:t>433-8044</w:t>
      </w:r>
      <w:r w:rsidRPr="00907B75">
        <w:t xml:space="preserve">-es telefonszámokon jelezheti. </w:t>
      </w:r>
    </w:p>
    <w:p w:rsidR="00C10497" w:rsidRPr="00907B75" w:rsidRDefault="00C10497" w:rsidP="00C10497">
      <w:pPr>
        <w:pStyle w:val="NormlWeb"/>
        <w:numPr>
          <w:ilvl w:val="0"/>
          <w:numId w:val="6"/>
        </w:numPr>
        <w:jc w:val="both"/>
      </w:pPr>
      <w:r w:rsidRPr="00907B75">
        <w:t>Az igénylő kérésére, az általa megjelölt e-mail címre megküldjük az Adatbeviteli kérdőívet.</w:t>
      </w:r>
    </w:p>
    <w:p w:rsidR="00C10497" w:rsidRPr="00907B75" w:rsidRDefault="00C10497" w:rsidP="00C10497">
      <w:pPr>
        <w:pStyle w:val="NormlWeb"/>
        <w:numPr>
          <w:ilvl w:val="0"/>
          <w:numId w:val="7"/>
        </w:numPr>
        <w:jc w:val="both"/>
      </w:pPr>
      <w:r w:rsidRPr="00907B75">
        <w:t>Az igénylő e-mail vagy fax formájában visszaküldi a kitöltött formanyomtatványt.</w:t>
      </w:r>
    </w:p>
    <w:p w:rsidR="00C10497" w:rsidRPr="00907B75" w:rsidRDefault="00C10497" w:rsidP="00C10497">
      <w:pPr>
        <w:pStyle w:val="NormlWeb"/>
        <w:numPr>
          <w:ilvl w:val="0"/>
          <w:numId w:val="8"/>
        </w:numPr>
        <w:jc w:val="both"/>
      </w:pPr>
      <w:r w:rsidRPr="00907B75">
        <w:t>A kitöltött Adatbeviteli kérdőív visszaérkezése, majd az abban szereplő adatok számítógépes adatbázisban történő rögzítése után a Magyar Nemzeti Kodifikációs Iroda kiadja az NCAGE Kódot, melyről e-mail-ben tájékoztatja, illetve hivatalos értesítést küld az igénylő részére. Az cégadatok bekerülnek a NATO központi kodifikációs adatbázisába.</w:t>
      </w:r>
    </w:p>
    <w:p w:rsidR="00C10497" w:rsidRPr="00907B75" w:rsidRDefault="00C10497" w:rsidP="00C10497">
      <w:pPr>
        <w:pStyle w:val="NormlWeb"/>
        <w:keepNext/>
        <w:jc w:val="both"/>
        <w:rPr>
          <w:b/>
          <w:bCs/>
          <w:sz w:val="28"/>
          <w:szCs w:val="28"/>
        </w:rPr>
      </w:pPr>
      <w:r w:rsidRPr="00907B75">
        <w:rPr>
          <w:b/>
          <w:bCs/>
          <w:sz w:val="28"/>
          <w:szCs w:val="28"/>
        </w:rPr>
        <w:lastRenderedPageBreak/>
        <w:t>2.3. Egyéb rendelkezések az NCAGE Kóddal kapcsolatban</w:t>
      </w:r>
    </w:p>
    <w:p w:rsidR="00C10497" w:rsidRPr="00907B75" w:rsidRDefault="00C10497" w:rsidP="00C10497">
      <w:pPr>
        <w:pStyle w:val="NormlWeb"/>
        <w:ind w:firstLine="708"/>
        <w:jc w:val="both"/>
      </w:pPr>
      <w:r w:rsidRPr="00907B75">
        <w:t>A szállító vállalja, hogy az általa szolgáltatott adatokban bekövetkezett bármilyen változást a módosított adatra vonatkozó tartalommal – a saját szervezetén belül bekövetkezett változást követő 30 naptári napon belül – megküldi a Magyar Nemzeti Kodifikációs Iroda részére.</w:t>
      </w:r>
    </w:p>
    <w:p w:rsidR="00C10497" w:rsidRPr="00907B75" w:rsidRDefault="00C10497" w:rsidP="00C10497">
      <w:pPr>
        <w:pStyle w:val="NormlWeb"/>
        <w:jc w:val="both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907B75">
          <w:rPr>
            <w:b/>
            <w:bCs/>
            <w:sz w:val="28"/>
            <w:szCs w:val="28"/>
          </w:rPr>
          <w:t>3. A</w:t>
        </w:r>
      </w:smartTag>
      <w:r w:rsidRPr="00907B75">
        <w:rPr>
          <w:b/>
          <w:bCs/>
          <w:sz w:val="28"/>
          <w:szCs w:val="28"/>
        </w:rPr>
        <w:t xml:space="preserve"> termékre vonatkozó adatszolgáltatásról szóló Teljesítési Igazolás megszerzésének rendje</w:t>
      </w:r>
    </w:p>
    <w:p w:rsidR="00C10497" w:rsidRPr="00907B75" w:rsidRDefault="00C10497" w:rsidP="00C10497">
      <w:pPr>
        <w:pStyle w:val="NormlWeb"/>
        <w:jc w:val="both"/>
        <w:rPr>
          <w:b/>
          <w:sz w:val="28"/>
          <w:szCs w:val="28"/>
        </w:rPr>
      </w:pPr>
      <w:r w:rsidRPr="00907B75">
        <w:rPr>
          <w:b/>
          <w:sz w:val="28"/>
          <w:szCs w:val="28"/>
        </w:rPr>
        <w:t xml:space="preserve">3.1. </w:t>
      </w:r>
      <w:r w:rsidRPr="00907B75">
        <w:rPr>
          <w:b/>
          <w:bCs/>
          <w:sz w:val="28"/>
          <w:szCs w:val="28"/>
        </w:rPr>
        <w:t>Megszerzésének eljárási rendje</w:t>
      </w:r>
    </w:p>
    <w:p w:rsidR="00C10497" w:rsidRPr="00907B75" w:rsidRDefault="00C10497" w:rsidP="00C10497">
      <w:pPr>
        <w:spacing w:after="240"/>
        <w:ind w:firstLine="709"/>
        <w:jc w:val="both"/>
      </w:pPr>
      <w:r w:rsidRPr="00907B75">
        <w:t xml:space="preserve">A szállítandó termékekről a szerződésben meghatározott Kodifikációs záradék szerint, szolgáltasson adatot a szerződéskötést követő 30 munkanapon belül. </w:t>
      </w:r>
    </w:p>
    <w:p w:rsidR="00C10497" w:rsidRPr="00907B75" w:rsidRDefault="00C10497" w:rsidP="00C10497">
      <w:pPr>
        <w:pStyle w:val="NormlWeb"/>
        <w:numPr>
          <w:ilvl w:val="0"/>
          <w:numId w:val="9"/>
        </w:numPr>
        <w:spacing w:before="0" w:beforeAutospacing="0" w:after="240" w:afterAutospacing="0"/>
        <w:ind w:left="714" w:hanging="357"/>
        <w:jc w:val="both"/>
      </w:pPr>
      <w:r w:rsidRPr="00907B75">
        <w:t xml:space="preserve">A Teljesítési Igazolás megszerzését a szerződő cégnek kell kezdeményeznie. Igényét az </w:t>
      </w:r>
      <w:hyperlink r:id="rId8" w:history="1">
        <w:r w:rsidRPr="00907B75">
          <w:rPr>
            <w:rStyle w:val="Hiperhivatkozs"/>
          </w:rPr>
          <w:t>adat.ncb@hm.gov.hu</w:t>
        </w:r>
      </w:hyperlink>
      <w:r w:rsidRPr="00A94443">
        <w:t xml:space="preserve"> címre küldött elektronikus levelével, illetve a +36-1/</w:t>
      </w:r>
      <w:r w:rsidRPr="00A94443">
        <w:rPr>
          <w:i/>
        </w:rPr>
        <w:t xml:space="preserve">398-4607-es </w:t>
      </w:r>
      <w:r w:rsidRPr="00907B75">
        <w:t>vagy a +36-1/</w:t>
      </w:r>
      <w:r w:rsidRPr="00907B75">
        <w:rPr>
          <w:i/>
        </w:rPr>
        <w:t>433-8044</w:t>
      </w:r>
      <w:r w:rsidRPr="00907B75">
        <w:t xml:space="preserve">-es telefonszámokon jelezheti. </w:t>
      </w:r>
    </w:p>
    <w:p w:rsidR="00C10497" w:rsidRPr="00907B75" w:rsidRDefault="00C10497" w:rsidP="00C10497">
      <w:pPr>
        <w:pStyle w:val="NormlWeb"/>
        <w:numPr>
          <w:ilvl w:val="0"/>
          <w:numId w:val="9"/>
        </w:numPr>
        <w:spacing w:before="0" w:beforeAutospacing="0" w:after="240" w:afterAutospacing="0"/>
        <w:ind w:left="714" w:hanging="357"/>
        <w:jc w:val="both"/>
      </w:pPr>
      <w:r w:rsidRPr="00907B75">
        <w:t>Az igénylő kérésére, az általa megjelölt e-mail címre megküldjük az Adatszolgáltatási mintát.</w:t>
      </w:r>
    </w:p>
    <w:p w:rsidR="00C10497" w:rsidRPr="00907B75" w:rsidRDefault="00C10497" w:rsidP="00C10497">
      <w:pPr>
        <w:pStyle w:val="NormlWeb"/>
        <w:numPr>
          <w:ilvl w:val="0"/>
          <w:numId w:val="9"/>
        </w:numPr>
        <w:jc w:val="both"/>
      </w:pPr>
      <w:r w:rsidRPr="00907B75">
        <w:t>Az igénylő e-mail vagy fax formájában visszaküldi a kitöltött formanyomtatványt.</w:t>
      </w:r>
    </w:p>
    <w:p w:rsidR="00C10497" w:rsidRPr="00907B75" w:rsidRDefault="00C10497" w:rsidP="00C10497">
      <w:pPr>
        <w:pStyle w:val="NormlWeb"/>
        <w:numPr>
          <w:ilvl w:val="0"/>
          <w:numId w:val="7"/>
        </w:numPr>
        <w:jc w:val="both"/>
      </w:pPr>
      <w:r w:rsidRPr="00907B75">
        <w:t>A kitöltött Adatszolgáltatási minta visszaérkezése, majd az abban szereplő adatok ellenőrzését követően a Magyar Nemzeti Kodifikációs Iroda kiadja az adatszolgáltatásról szóló Teljesítési Igazolást, melyről hivatalos értesítést küld az igénylő részére.</w:t>
      </w:r>
    </w:p>
    <w:p w:rsidR="00C10497" w:rsidRPr="00907B75" w:rsidRDefault="00C10497" w:rsidP="00C10497">
      <w:pPr>
        <w:pStyle w:val="NormlWeb"/>
        <w:jc w:val="both"/>
        <w:rPr>
          <w:b/>
          <w:bCs/>
          <w:sz w:val="28"/>
          <w:szCs w:val="28"/>
        </w:rPr>
      </w:pPr>
    </w:p>
    <w:p w:rsidR="00C10497" w:rsidRPr="00907B75" w:rsidRDefault="00C10497" w:rsidP="00C10497">
      <w:pPr>
        <w:pStyle w:val="NormlWeb"/>
        <w:jc w:val="both"/>
        <w:rPr>
          <w:b/>
          <w:bCs/>
          <w:sz w:val="28"/>
          <w:szCs w:val="28"/>
        </w:rPr>
      </w:pPr>
      <w:r w:rsidRPr="00907B75">
        <w:rPr>
          <w:b/>
          <w:bCs/>
          <w:sz w:val="28"/>
          <w:szCs w:val="28"/>
        </w:rPr>
        <w:t>4. Technikai vagy egyéb probléma, kérdés esetén az illetékes:</w:t>
      </w: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ind w:firstLine="708"/>
        <w:jc w:val="both"/>
        <w:rPr>
          <w:i/>
        </w:rPr>
      </w:pPr>
      <w:r w:rsidRPr="00907B75">
        <w:rPr>
          <w:i/>
        </w:rPr>
        <w:t xml:space="preserve">HM Védelemgazdasági Hivatal </w:t>
      </w:r>
      <w:r w:rsidRPr="00907B75">
        <w:rPr>
          <w:i/>
          <w:iCs/>
        </w:rPr>
        <w:t>Kutatás-fejlesztési, Minőségbiztosítási és Biztonsági Beruházási Igazgatóság</w:t>
      </w:r>
      <w:r w:rsidRPr="00907B75">
        <w:rPr>
          <w:i/>
        </w:rPr>
        <w:t xml:space="preserve"> Minőségbiztosítási, Kodifikációs és Szabványosítási Osztály (HM VGH KMBBI MKSZO)</w:t>
      </w:r>
    </w:p>
    <w:p w:rsidR="00C10497" w:rsidRPr="00907B75" w:rsidRDefault="00C10497" w:rsidP="00C10497">
      <w:pPr>
        <w:ind w:left="708" w:firstLine="708"/>
        <w:jc w:val="both"/>
        <w:rPr>
          <w:i/>
        </w:rPr>
      </w:pPr>
    </w:p>
    <w:p w:rsidR="00C10497" w:rsidRPr="00907B75" w:rsidRDefault="00C10497" w:rsidP="00C10497">
      <w:pPr>
        <w:ind w:left="708" w:firstLine="708"/>
        <w:jc w:val="both"/>
        <w:rPr>
          <w:i/>
        </w:rPr>
      </w:pPr>
      <w:r w:rsidRPr="00907B75">
        <w:rPr>
          <w:i/>
        </w:rPr>
        <w:t>Gyöngyösi Ferenc alezredes osztályvezető (ig. h.)</w:t>
      </w:r>
    </w:p>
    <w:p w:rsidR="00C10497" w:rsidRPr="00907B75" w:rsidRDefault="00C10497" w:rsidP="00C10497">
      <w:pPr>
        <w:ind w:left="708" w:firstLine="708"/>
        <w:jc w:val="both"/>
        <w:rPr>
          <w:i/>
        </w:rPr>
      </w:pPr>
      <w:r w:rsidRPr="00907B75">
        <w:rPr>
          <w:i/>
        </w:rPr>
        <w:t>Postacím:</w:t>
      </w:r>
      <w:r w:rsidRPr="00907B75">
        <w:rPr>
          <w:i/>
        </w:rPr>
        <w:tab/>
      </w:r>
      <w:r w:rsidRPr="00907B75">
        <w:rPr>
          <w:i/>
        </w:rPr>
        <w:tab/>
        <w:t>1885 Budapest, Pf. 25.</w:t>
      </w:r>
    </w:p>
    <w:p w:rsidR="00C10497" w:rsidRPr="00907B75" w:rsidRDefault="00C10497" w:rsidP="00C10497">
      <w:pPr>
        <w:ind w:left="708" w:firstLine="708"/>
        <w:jc w:val="both"/>
        <w:rPr>
          <w:i/>
        </w:rPr>
      </w:pPr>
      <w:r w:rsidRPr="00907B75">
        <w:rPr>
          <w:i/>
        </w:rPr>
        <w:t>Telefon:</w:t>
      </w:r>
      <w:r w:rsidRPr="00907B75">
        <w:rPr>
          <w:i/>
        </w:rPr>
        <w:tab/>
      </w:r>
      <w:r w:rsidRPr="00907B75">
        <w:rPr>
          <w:i/>
        </w:rPr>
        <w:tab/>
        <w:t>(1) 398-4607,(1) 433-8044</w:t>
      </w:r>
    </w:p>
    <w:p w:rsidR="00C10497" w:rsidRPr="00907B75" w:rsidRDefault="00C10497" w:rsidP="00C10497">
      <w:pPr>
        <w:ind w:left="708" w:firstLine="708"/>
        <w:jc w:val="both"/>
        <w:rPr>
          <w:i/>
        </w:rPr>
      </w:pPr>
      <w:r w:rsidRPr="00907B75">
        <w:rPr>
          <w:i/>
        </w:rPr>
        <w:t>Telefax:</w:t>
      </w:r>
      <w:r w:rsidRPr="00907B75">
        <w:rPr>
          <w:i/>
        </w:rPr>
        <w:tab/>
      </w:r>
      <w:r w:rsidRPr="00907B75">
        <w:rPr>
          <w:i/>
        </w:rPr>
        <w:tab/>
        <w:t>(1) 433-8043</w:t>
      </w:r>
    </w:p>
    <w:p w:rsidR="00C10497" w:rsidRPr="00907B75" w:rsidRDefault="00C10497" w:rsidP="00C10497">
      <w:pPr>
        <w:ind w:left="708" w:firstLine="708"/>
        <w:jc w:val="both"/>
        <w:rPr>
          <w:i/>
        </w:rPr>
      </w:pPr>
      <w:r w:rsidRPr="00907B75">
        <w:rPr>
          <w:i/>
        </w:rPr>
        <w:t>E-mail:</w:t>
      </w:r>
      <w:r w:rsidRPr="00907B75">
        <w:rPr>
          <w:i/>
        </w:rPr>
        <w:tab/>
      </w:r>
      <w:r w:rsidRPr="00907B75">
        <w:rPr>
          <w:i/>
        </w:rPr>
        <w:tab/>
      </w:r>
      <w:hyperlink r:id="rId9" w:history="1">
        <w:r w:rsidRPr="00907B75">
          <w:rPr>
            <w:rStyle w:val="Hiperhivatkozs"/>
            <w:i/>
          </w:rPr>
          <w:t>adat.ncb@hm.gov.hu</w:t>
        </w:r>
      </w:hyperlink>
    </w:p>
    <w:p w:rsidR="00C10497" w:rsidRPr="00907B75" w:rsidRDefault="00C10497" w:rsidP="00C10497">
      <w:pPr>
        <w:ind w:left="2832" w:firstLine="708"/>
        <w:jc w:val="both"/>
        <w:rPr>
          <w:i/>
        </w:rPr>
      </w:pPr>
      <w:hyperlink r:id="rId10" w:history="1">
        <w:r w:rsidRPr="00907B75">
          <w:rPr>
            <w:rStyle w:val="Hiperhivatkozs"/>
          </w:rPr>
          <w:t>ncbhuncage@hm.gov.hu</w:t>
        </w:r>
      </w:hyperlink>
    </w:p>
    <w:p w:rsidR="00C10497" w:rsidRPr="00907B75" w:rsidRDefault="00C10497" w:rsidP="00C10497">
      <w:pPr>
        <w:tabs>
          <w:tab w:val="left" w:pos="5180"/>
        </w:tabs>
        <w:ind w:left="480"/>
      </w:pPr>
    </w:p>
    <w:p w:rsidR="00C10497" w:rsidRPr="00907B75" w:rsidRDefault="00C10497" w:rsidP="00C10497">
      <w:pPr>
        <w:keepNext/>
        <w:keepLines/>
        <w:jc w:val="center"/>
        <w:outlineLvl w:val="0"/>
        <w:rPr>
          <w:b/>
          <w:bCs/>
          <w:szCs w:val="24"/>
        </w:rPr>
      </w:pPr>
      <w:bookmarkStart w:id="1" w:name="_Toc331055062"/>
      <w:r w:rsidRPr="00907B75">
        <w:rPr>
          <w:b/>
          <w:bCs/>
          <w:szCs w:val="24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07"/>
        <w:gridCol w:w="4899"/>
      </w:tblGrid>
      <w:tr w:rsidR="00C10497" w:rsidRPr="00907B75" w:rsidTr="00C23C3A">
        <w:tc>
          <w:tcPr>
            <w:tcW w:w="4707" w:type="dxa"/>
            <w:shd w:val="clear" w:color="auto" w:fill="auto"/>
          </w:tcPr>
          <w:p w:rsidR="00C10497" w:rsidRPr="00907B75" w:rsidRDefault="00C10497" w:rsidP="00C23C3A">
            <w:pPr>
              <w:spacing w:after="200" w:line="276" w:lineRule="auto"/>
            </w:pPr>
          </w:p>
        </w:tc>
        <w:tc>
          <w:tcPr>
            <w:tcW w:w="4899" w:type="dxa"/>
            <w:shd w:val="clear" w:color="auto" w:fill="auto"/>
          </w:tcPr>
          <w:p w:rsidR="00C10497" w:rsidRPr="00907B75" w:rsidRDefault="00C10497" w:rsidP="00C23C3A">
            <w:pPr>
              <w:spacing w:after="200" w:line="276" w:lineRule="auto"/>
              <w:jc w:val="right"/>
              <w:rPr>
                <w:b/>
              </w:rPr>
            </w:pPr>
            <w:r w:rsidRPr="00907B75">
              <w:rPr>
                <w:b/>
              </w:rPr>
              <w:t>6. sz. melléklet</w:t>
            </w:r>
          </w:p>
        </w:tc>
      </w:tr>
      <w:bookmarkEnd w:id="1"/>
    </w:tbl>
    <w:p w:rsidR="00C10497" w:rsidRPr="00907B75" w:rsidRDefault="00C10497" w:rsidP="00C10497">
      <w:pPr>
        <w:ind w:left="284"/>
        <w:jc w:val="center"/>
        <w:rPr>
          <w:b/>
          <w:bCs/>
          <w:sz w:val="28"/>
        </w:rPr>
      </w:pPr>
    </w:p>
    <w:p w:rsidR="00C10497" w:rsidRPr="00907B75" w:rsidRDefault="00C10497" w:rsidP="00C10497">
      <w:pPr>
        <w:pStyle w:val="Cmsor1"/>
        <w:numPr>
          <w:ilvl w:val="12"/>
          <w:numId w:val="0"/>
        </w:numPr>
        <w:jc w:val="center"/>
        <w:rPr>
          <w:rFonts w:ascii="Times New Roman félkövér" w:hAnsi="Times New Roman félkövér"/>
          <w:b/>
          <w:bCs/>
          <w:caps/>
          <w:szCs w:val="24"/>
        </w:rPr>
      </w:pPr>
      <w:r w:rsidRPr="00907B75">
        <w:rPr>
          <w:rFonts w:ascii="Times New Roman félkövér" w:hAnsi="Times New Roman félkövér"/>
          <w:b/>
          <w:bCs/>
          <w:caps/>
          <w:szCs w:val="24"/>
        </w:rPr>
        <w:t>Az ajánlattevő kifejezett „Nyilatkozat”</w:t>
      </w:r>
      <w:proofErr w:type="spellStart"/>
      <w:r w:rsidRPr="00907B75">
        <w:rPr>
          <w:rFonts w:ascii="Times New Roman félkövér" w:hAnsi="Times New Roman félkövér"/>
          <w:b/>
          <w:bCs/>
          <w:caps/>
          <w:szCs w:val="24"/>
        </w:rPr>
        <w:t>-</w:t>
      </w:r>
      <w:proofErr w:type="gramStart"/>
      <w:r w:rsidRPr="00907B75">
        <w:rPr>
          <w:rFonts w:ascii="Times New Roman félkövér" w:hAnsi="Times New Roman félkövér"/>
          <w:b/>
          <w:bCs/>
          <w:szCs w:val="24"/>
        </w:rPr>
        <w:t>a</w:t>
      </w:r>
      <w:proofErr w:type="spellEnd"/>
      <w:proofErr w:type="gramEnd"/>
    </w:p>
    <w:p w:rsidR="00C10497" w:rsidRPr="00907B75" w:rsidRDefault="00C10497" w:rsidP="00C10497">
      <w:pPr>
        <w:pStyle w:val="Cmsor7"/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07B75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907B75">
        <w:rPr>
          <w:rFonts w:ascii="Times New Roman" w:hAnsi="Times New Roman"/>
          <w:bCs/>
          <w:sz w:val="24"/>
          <w:szCs w:val="24"/>
        </w:rPr>
        <w:t xml:space="preserve"> Kbt. 66. § (2) bekezdésében előírt tart</w:t>
      </w:r>
      <w:r w:rsidRPr="00907B75">
        <w:rPr>
          <w:rFonts w:ascii="Times New Roman" w:hAnsi="Times New Roman"/>
          <w:bCs/>
          <w:sz w:val="24"/>
          <w:szCs w:val="24"/>
        </w:rPr>
        <w:t>a</w:t>
      </w:r>
      <w:r w:rsidRPr="00907B75">
        <w:rPr>
          <w:rFonts w:ascii="Times New Roman" w:hAnsi="Times New Roman"/>
          <w:bCs/>
          <w:sz w:val="24"/>
          <w:szCs w:val="24"/>
        </w:rPr>
        <w:t>lommal</w:t>
      </w:r>
    </w:p>
    <w:p w:rsidR="00C10497" w:rsidRPr="00907B75" w:rsidRDefault="00C10497" w:rsidP="00C10497">
      <w:pPr>
        <w:numPr>
          <w:ilvl w:val="12"/>
          <w:numId w:val="0"/>
        </w:numPr>
        <w:jc w:val="center"/>
      </w:pP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center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kijelentem</w:t>
      </w:r>
    </w:p>
    <w:p w:rsidR="00C10497" w:rsidRPr="00907B75" w:rsidRDefault="00C10497" w:rsidP="00C10497">
      <w:pPr>
        <w:jc w:val="both"/>
        <w:rPr>
          <w:b/>
        </w:rPr>
      </w:pPr>
    </w:p>
    <w:p w:rsidR="00C10497" w:rsidRPr="00907B75" w:rsidRDefault="00C10497" w:rsidP="00C10497">
      <w:pPr>
        <w:tabs>
          <w:tab w:val="left" w:pos="0"/>
        </w:tabs>
        <w:ind w:left="480"/>
        <w:jc w:val="both"/>
        <w:rPr>
          <w:szCs w:val="24"/>
        </w:rPr>
      </w:pPr>
      <w:r w:rsidRPr="00907B75">
        <w:rPr>
          <w:i/>
          <w:szCs w:val="24"/>
        </w:rPr>
        <w:t>„Az MH Hadkiegészítő és Központi Nyilvántartó Parancsnokság által üzemeltetett közúti gépjárművek, utánfutók, aggregátorok 2016-2017. évben történő garanciaidőn túli javítása, hatósági vizsgára történő felkészítése, vizsgáztatása”</w:t>
      </w:r>
      <w:r w:rsidRPr="00907B75">
        <w:rPr>
          <w:szCs w:val="24"/>
        </w:rPr>
        <w:t xml:space="preserve"> </w:t>
      </w:r>
      <w:r w:rsidRPr="00907B75">
        <w:t>tárgyú közbeszerzési eljárás ajánlati felhívásában foglalt feltételeit, valamint az ahhoz kapcsolódó dokumentációban, továbbá az ajánlattevők által feltett kérdésekre kapott válaszokban megh</w:t>
      </w:r>
      <w:r w:rsidRPr="00907B75">
        <w:t>a</w:t>
      </w:r>
      <w:r w:rsidRPr="00907B75">
        <w:t>tározott követelményeket megismertük, és azokat kötelezőként, feltételek né</w:t>
      </w:r>
      <w:r w:rsidRPr="00907B75">
        <w:t>l</w:t>
      </w:r>
      <w:r w:rsidRPr="00907B75">
        <w:t xml:space="preserve">kül elfogadjuk. </w:t>
      </w:r>
    </w:p>
    <w:p w:rsidR="00C10497" w:rsidRPr="00907B75" w:rsidRDefault="00C10497" w:rsidP="00C10497">
      <w:pPr>
        <w:numPr>
          <w:ilvl w:val="12"/>
          <w:numId w:val="0"/>
        </w:numPr>
        <w:jc w:val="both"/>
      </w:pPr>
      <w:r w:rsidRPr="00907B75">
        <w:tab/>
        <w:t>Nyertességünk esetén a szerződést megkötjük, s a szerződésben rögzített és vállalt kötelezet</w:t>
      </w:r>
      <w:r w:rsidRPr="00907B75">
        <w:t>t</w:t>
      </w:r>
      <w:r w:rsidRPr="00907B75">
        <w:t xml:space="preserve">ségeinket </w:t>
      </w:r>
      <w:r w:rsidRPr="00907B75">
        <w:tab/>
        <w:t>maradéktalanul teljesítjük</w:t>
      </w:r>
    </w:p>
    <w:p w:rsidR="00C10497" w:rsidRPr="00907B75" w:rsidRDefault="00C10497" w:rsidP="00C10497">
      <w:pPr>
        <w:ind w:left="284"/>
        <w:jc w:val="both"/>
      </w:pPr>
    </w:p>
    <w:p w:rsidR="00C10497" w:rsidRPr="00907B75" w:rsidRDefault="00C10497" w:rsidP="00C10497">
      <w:pPr>
        <w:pStyle w:val="Cmsor7"/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07B75">
        <w:rPr>
          <w:rFonts w:ascii="Times New Roman" w:hAnsi="Times New Roman"/>
          <w:sz w:val="24"/>
          <w:szCs w:val="24"/>
        </w:rPr>
        <w:t>a</w:t>
      </w:r>
      <w:proofErr w:type="gramEnd"/>
      <w:r w:rsidRPr="00907B75">
        <w:rPr>
          <w:rFonts w:ascii="Times New Roman" w:hAnsi="Times New Roman"/>
          <w:sz w:val="24"/>
          <w:szCs w:val="24"/>
        </w:rPr>
        <w:t xml:space="preserve"> Kbt. 66. § (4) bekezdésében előírt tartalommal</w:t>
      </w:r>
    </w:p>
    <w:p w:rsidR="00C10497" w:rsidRPr="00907B75" w:rsidRDefault="00C10497" w:rsidP="00C10497">
      <w:pPr>
        <w:pStyle w:val="BodyText21"/>
        <w:ind w:left="0" w:right="-2" w:firstLine="480"/>
        <w:jc w:val="center"/>
        <w:rPr>
          <w:sz w:val="24"/>
          <w:szCs w:val="24"/>
        </w:rPr>
      </w:pPr>
      <w:r w:rsidRPr="00907B75">
        <w:rPr>
          <w:sz w:val="24"/>
        </w:rPr>
        <w:t>Nyilatkozunk továbbá, hogy cégünk a kis- és középvállalkozásokról, fejl</w:t>
      </w:r>
      <w:r w:rsidRPr="00907B75">
        <w:rPr>
          <w:sz w:val="24"/>
        </w:rPr>
        <w:t>ő</w:t>
      </w:r>
      <w:r w:rsidRPr="00907B75">
        <w:rPr>
          <w:sz w:val="24"/>
        </w:rPr>
        <w:t>désük támog</w:t>
      </w:r>
      <w:r w:rsidRPr="00907B75">
        <w:rPr>
          <w:sz w:val="24"/>
          <w:szCs w:val="24"/>
        </w:rPr>
        <w:t>atásáról szóló törvény szerint</w:t>
      </w:r>
    </w:p>
    <w:p w:rsidR="00C10497" w:rsidRPr="00907B75" w:rsidRDefault="00C10497" w:rsidP="00C10497">
      <w:pPr>
        <w:pStyle w:val="BodyText21"/>
        <w:ind w:right="-2"/>
        <w:jc w:val="left"/>
        <w:rPr>
          <w:sz w:val="24"/>
          <w:szCs w:val="24"/>
        </w:rPr>
      </w:pPr>
    </w:p>
    <w:p w:rsidR="00C10497" w:rsidRPr="00907B75" w:rsidRDefault="00C10497" w:rsidP="00C10497">
      <w:pPr>
        <w:pStyle w:val="BodyText21"/>
        <w:ind w:right="-2"/>
        <w:jc w:val="center"/>
        <w:rPr>
          <w:sz w:val="24"/>
          <w:szCs w:val="24"/>
        </w:rPr>
      </w:pPr>
      <w:proofErr w:type="gramStart"/>
      <w:r w:rsidRPr="00907B75">
        <w:rPr>
          <w:sz w:val="24"/>
          <w:szCs w:val="24"/>
        </w:rPr>
        <w:t>mikro-</w:t>
      </w:r>
      <w:proofErr w:type="gramEnd"/>
      <w:r w:rsidRPr="00907B75">
        <w:rPr>
          <w:sz w:val="24"/>
          <w:szCs w:val="24"/>
        </w:rPr>
        <w:t>, vagy</w:t>
      </w:r>
    </w:p>
    <w:p w:rsidR="00C10497" w:rsidRPr="00907B75" w:rsidRDefault="00C10497" w:rsidP="00C10497">
      <w:pPr>
        <w:pStyle w:val="BodyText21"/>
        <w:ind w:right="-2"/>
        <w:jc w:val="center"/>
        <w:rPr>
          <w:sz w:val="24"/>
          <w:szCs w:val="24"/>
        </w:rPr>
      </w:pPr>
      <w:proofErr w:type="gramStart"/>
      <w:r w:rsidRPr="00907B75">
        <w:rPr>
          <w:sz w:val="24"/>
          <w:szCs w:val="24"/>
        </w:rPr>
        <w:t>kis-</w:t>
      </w:r>
      <w:proofErr w:type="gramEnd"/>
      <w:r w:rsidRPr="00907B75">
        <w:rPr>
          <w:sz w:val="24"/>
          <w:szCs w:val="24"/>
        </w:rPr>
        <w:t>, vagy</w:t>
      </w:r>
    </w:p>
    <w:p w:rsidR="00C10497" w:rsidRPr="00907B75" w:rsidRDefault="00C10497" w:rsidP="00C10497">
      <w:pPr>
        <w:pStyle w:val="BodyText21"/>
        <w:ind w:right="-2"/>
        <w:jc w:val="center"/>
        <w:rPr>
          <w:sz w:val="24"/>
          <w:szCs w:val="24"/>
        </w:rPr>
      </w:pPr>
      <w:proofErr w:type="gramStart"/>
      <w:r w:rsidRPr="00907B75">
        <w:rPr>
          <w:sz w:val="24"/>
          <w:szCs w:val="24"/>
        </w:rPr>
        <w:t>középvállalkozásnak</w:t>
      </w:r>
      <w:proofErr w:type="gramEnd"/>
      <w:r w:rsidRPr="00907B75">
        <w:rPr>
          <w:sz w:val="24"/>
          <w:szCs w:val="24"/>
        </w:rPr>
        <w:t xml:space="preserve"> minősül, vagy</w:t>
      </w:r>
    </w:p>
    <w:p w:rsidR="00C10497" w:rsidRPr="00907B75" w:rsidRDefault="00C10497" w:rsidP="00C10497">
      <w:pPr>
        <w:pStyle w:val="BodyText21"/>
        <w:ind w:right="-2"/>
        <w:jc w:val="center"/>
        <w:rPr>
          <w:sz w:val="24"/>
          <w:szCs w:val="24"/>
        </w:rPr>
      </w:pPr>
      <w:proofErr w:type="gramStart"/>
      <w:r w:rsidRPr="00907B75">
        <w:rPr>
          <w:sz w:val="24"/>
          <w:szCs w:val="24"/>
        </w:rPr>
        <w:t>nem</w:t>
      </w:r>
      <w:proofErr w:type="gramEnd"/>
      <w:r w:rsidRPr="00907B75">
        <w:rPr>
          <w:sz w:val="24"/>
          <w:szCs w:val="24"/>
        </w:rPr>
        <w:t xml:space="preserve"> tartozik a fenti törvény hatálya alá*</w:t>
      </w:r>
    </w:p>
    <w:p w:rsidR="00C10497" w:rsidRPr="00907B75" w:rsidRDefault="00C10497" w:rsidP="00C10497">
      <w:pPr>
        <w:numPr>
          <w:ilvl w:val="12"/>
          <w:numId w:val="0"/>
        </w:numPr>
      </w:pPr>
    </w:p>
    <w:p w:rsidR="00C10497" w:rsidRPr="00907B75" w:rsidRDefault="00C10497" w:rsidP="00C10497">
      <w:pPr>
        <w:numPr>
          <w:ilvl w:val="12"/>
          <w:numId w:val="0"/>
        </w:numPr>
      </w:pPr>
    </w:p>
    <w:p w:rsidR="00C10497" w:rsidRPr="00907B75" w:rsidRDefault="00C10497" w:rsidP="00C10497">
      <w:pPr>
        <w:numPr>
          <w:ilvl w:val="12"/>
          <w:numId w:val="0"/>
        </w:num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</w:t>
      </w:r>
      <w:proofErr w:type="gramStart"/>
      <w:r w:rsidRPr="00907B75">
        <w:t>……………….</w:t>
      </w:r>
      <w:proofErr w:type="gramEnd"/>
      <w:r w:rsidRPr="00907B75">
        <w:t xml:space="preserve">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pStyle w:val="Cmsor1"/>
        <w:numPr>
          <w:ilvl w:val="12"/>
          <w:numId w:val="0"/>
        </w:numPr>
        <w:jc w:val="center"/>
        <w:rPr>
          <w:b/>
          <w:bCs/>
          <w:szCs w:val="24"/>
        </w:rPr>
      </w:pPr>
    </w:p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>
      <w:pPr>
        <w:ind w:left="720"/>
        <w:rPr>
          <w:sz w:val="20"/>
        </w:rPr>
      </w:pPr>
      <w:r w:rsidRPr="00907B75">
        <w:rPr>
          <w:sz w:val="20"/>
        </w:rPr>
        <w:t xml:space="preserve">*megfelelő </w:t>
      </w:r>
      <w:proofErr w:type="gramStart"/>
      <w:r w:rsidRPr="00907B75">
        <w:rPr>
          <w:sz w:val="20"/>
        </w:rPr>
        <w:t>rész  aláhúzandó</w:t>
      </w:r>
      <w:proofErr w:type="gramEnd"/>
    </w:p>
    <w:p w:rsidR="00C10497" w:rsidRPr="00907B75" w:rsidRDefault="00C10497" w:rsidP="00C10497">
      <w:pPr>
        <w:ind w:left="360"/>
        <w:jc w:val="both"/>
      </w:pP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  <w:rPr>
          <w:b/>
          <w:bCs/>
          <w:iCs/>
          <w:u w:val="single"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  <w:rPr>
          <w:b/>
          <w:bCs/>
          <w:iCs/>
          <w:u w:val="single"/>
        </w:rPr>
      </w:pPr>
      <w:r w:rsidRPr="00907B75">
        <w:rPr>
          <w:b/>
          <w:bCs/>
          <w:iCs/>
          <w:u w:val="single"/>
        </w:rPr>
        <w:t>NYILATKOZAT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  <w:spacing w:val="-6"/>
        </w:rPr>
        <w:t>Kbt. 62. § (1) bekezdés c) pontjában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</w:rPr>
        <w:t>Kbt. 62. § (1) bekezdés g)</w:t>
      </w:r>
      <w:proofErr w:type="spellStart"/>
      <w:r w:rsidRPr="00907B75">
        <w:rPr>
          <w:b/>
        </w:rPr>
        <w:t>-k</w:t>
      </w:r>
      <w:proofErr w:type="spellEnd"/>
      <w:r w:rsidRPr="00907B75">
        <w:rPr>
          <w:b/>
        </w:rPr>
        <w:t xml:space="preserve">) pontjaiban, valamint a 62. § (1) bekezdés m) pontjában  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proofErr w:type="gramStart"/>
      <w:r w:rsidRPr="00907B75">
        <w:rPr>
          <w:b/>
          <w:spacing w:val="-6"/>
        </w:rPr>
        <w:t>meghatározott</w:t>
      </w:r>
      <w:proofErr w:type="gramEnd"/>
      <w:r w:rsidRPr="00907B75">
        <w:rPr>
          <w:b/>
          <w:spacing w:val="-6"/>
        </w:rPr>
        <w:t xml:space="preserve"> kizáró okokról </w:t>
      </w:r>
    </w:p>
    <w:p w:rsidR="00C10497" w:rsidRPr="00907B75" w:rsidRDefault="00C10497" w:rsidP="00C10497">
      <w:pPr>
        <w:jc w:val="center"/>
        <w:rPr>
          <w:b/>
        </w:rPr>
      </w:pP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center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kijelentem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  <w:r w:rsidRPr="00907B75">
        <w:rPr>
          <w:bCs/>
        </w:rPr>
        <w:t xml:space="preserve"> </w:t>
      </w:r>
      <w:proofErr w:type="gramStart"/>
      <w:r w:rsidRPr="00907B75">
        <w:rPr>
          <w:bCs/>
        </w:rPr>
        <w:t>hogy</w:t>
      </w:r>
      <w:proofErr w:type="gramEnd"/>
      <w:r w:rsidRPr="00907B75">
        <w:rPr>
          <w:bCs/>
        </w:rPr>
        <w:t xml:space="preserve"> c</w:t>
      </w:r>
      <w:r w:rsidRPr="00907B75">
        <w:rPr>
          <w:bCs/>
        </w:rPr>
        <w:t>é</w:t>
      </w:r>
      <w:r w:rsidRPr="00907B75">
        <w:rPr>
          <w:bCs/>
        </w:rPr>
        <w:t xml:space="preserve">günk nem tartozik a Kbt. 62. § (1) bekezdés c), </w:t>
      </w:r>
      <w:r w:rsidRPr="00907B75">
        <w:t>Kbt. 62. § (1) bekezdés g)</w:t>
      </w:r>
      <w:proofErr w:type="spellStart"/>
      <w:r w:rsidRPr="00907B75">
        <w:t>-k</w:t>
      </w:r>
      <w:proofErr w:type="spellEnd"/>
      <w:r w:rsidRPr="00907B75">
        <w:t xml:space="preserve">) pontjaiban, valamint a 62. § (1) bekezdés m) pontjában  </w:t>
      </w:r>
      <w:r w:rsidRPr="00907B75">
        <w:rPr>
          <w:bCs/>
        </w:rPr>
        <w:t>meghatározott kizáró okok hatálya alá</w:t>
      </w:r>
      <w:r w:rsidRPr="00907B75">
        <w:rPr>
          <w:rStyle w:val="Lbjegyzet-hivatkozs"/>
          <w:bCs/>
        </w:rPr>
        <w:footnoteReference w:id="3"/>
      </w:r>
      <w:r w:rsidRPr="00907B75">
        <w:rPr>
          <w:bCs/>
        </w:rPr>
        <w:t>: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pStyle w:val="llb"/>
        <w:tabs>
          <w:tab w:val="clear" w:pos="4536"/>
          <w:tab w:val="clear" w:pos="9072"/>
        </w:tabs>
        <w:jc w:val="right"/>
      </w:pP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  <w:rPr>
          <w:b/>
          <w:bCs/>
          <w:iCs/>
        </w:rPr>
      </w:pPr>
      <w:r w:rsidRPr="00907B75">
        <w:rPr>
          <w:b/>
          <w:bCs/>
          <w:iCs/>
        </w:rPr>
        <w:br w:type="page"/>
      </w:r>
      <w:r w:rsidRPr="00907B75">
        <w:rPr>
          <w:b/>
          <w:bCs/>
          <w:iCs/>
        </w:rPr>
        <w:lastRenderedPageBreak/>
        <w:t>NYILATKOZAT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</w:rPr>
      </w:pPr>
      <w:r w:rsidRPr="00907B75">
        <w:rPr>
          <w:b/>
          <w:spacing w:val="-6"/>
        </w:rPr>
        <w:t>Kbt. 62. § (</w:t>
      </w:r>
      <w:smartTag w:uri="urn:schemas-microsoft-com:office:smarttags" w:element="PersonName">
        <w:r w:rsidRPr="00907B75">
          <w:rPr>
            <w:b/>
            <w:spacing w:val="-6"/>
          </w:rPr>
          <w:t>1</w:t>
        </w:r>
      </w:smartTag>
      <w:r w:rsidRPr="00907B75">
        <w:rPr>
          <w:b/>
          <w:spacing w:val="-6"/>
        </w:rPr>
        <w:t xml:space="preserve">) bekezdés </w:t>
      </w:r>
      <w:r w:rsidRPr="00907B75">
        <w:rPr>
          <w:b/>
        </w:rPr>
        <w:t xml:space="preserve">k) pont </w:t>
      </w:r>
      <w:proofErr w:type="spellStart"/>
      <w:r w:rsidRPr="00907B75">
        <w:rPr>
          <w:b/>
        </w:rPr>
        <w:t>kb</w:t>
      </w:r>
      <w:proofErr w:type="spellEnd"/>
      <w:r w:rsidRPr="00907B75">
        <w:rPr>
          <w:b/>
        </w:rPr>
        <w:t>) pontja tekintetében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</w:rPr>
      </w:pP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center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</w:p>
    <w:p w:rsidR="00C10497" w:rsidRPr="00907B75" w:rsidRDefault="00C10497" w:rsidP="00C10497">
      <w:pPr>
        <w:pStyle w:val="NormlWeb"/>
        <w:spacing w:before="0" w:beforeAutospacing="0" w:after="0"/>
        <w:ind w:right="150"/>
        <w:jc w:val="both"/>
        <w:rPr>
          <w:b/>
          <w:bCs/>
        </w:rPr>
      </w:pPr>
    </w:p>
    <w:p w:rsidR="00C10497" w:rsidRPr="00907B75" w:rsidRDefault="00C10497" w:rsidP="00C10497">
      <w:pPr>
        <w:spacing w:line="360" w:lineRule="auto"/>
        <w:jc w:val="both"/>
        <w:rPr>
          <w:rFonts w:eastAsia="font334"/>
        </w:rPr>
      </w:pPr>
      <w:r w:rsidRPr="00907B75">
        <w:rPr>
          <w:rFonts w:eastAsia="font334"/>
          <w:iCs/>
        </w:rPr>
        <w:t>a</w:t>
      </w:r>
      <w:r w:rsidRPr="00907B75">
        <w:rPr>
          <w:rFonts w:eastAsia="font334"/>
          <w:i/>
          <w:iCs/>
        </w:rPr>
        <w:t xml:space="preserve"> </w:t>
      </w:r>
      <w:r w:rsidRPr="00907B75">
        <w:rPr>
          <w:rFonts w:eastAsia="font334"/>
        </w:rPr>
        <w:t>Kbt. 62. § (</w:t>
      </w:r>
      <w:smartTag w:uri="urn:schemas-microsoft-com:office:smarttags" w:element="PersonName">
        <w:r w:rsidRPr="00907B75">
          <w:rPr>
            <w:rFonts w:eastAsia="font334"/>
          </w:rPr>
          <w:t>1</w:t>
        </w:r>
      </w:smartTag>
      <w:r w:rsidRPr="00907B75">
        <w:rPr>
          <w:rFonts w:eastAsia="font334"/>
        </w:rPr>
        <w:t xml:space="preserve">) bekezdés </w:t>
      </w:r>
      <w:r w:rsidRPr="00907B75">
        <w:rPr>
          <w:rFonts w:eastAsia="font334"/>
          <w:i/>
          <w:iCs/>
        </w:rPr>
        <w:t xml:space="preserve">k) </w:t>
      </w:r>
      <w:r w:rsidRPr="00907B75">
        <w:rPr>
          <w:rFonts w:eastAsia="font334"/>
        </w:rPr>
        <w:t xml:space="preserve">pont </w:t>
      </w:r>
      <w:proofErr w:type="spellStart"/>
      <w:r w:rsidRPr="00907B75">
        <w:rPr>
          <w:rFonts w:eastAsia="font334"/>
          <w:i/>
          <w:iCs/>
        </w:rPr>
        <w:t>kb</w:t>
      </w:r>
      <w:proofErr w:type="spellEnd"/>
      <w:r w:rsidRPr="00907B75">
        <w:rPr>
          <w:rFonts w:eastAsia="font334"/>
          <w:i/>
          <w:iCs/>
        </w:rPr>
        <w:t xml:space="preserve">) </w:t>
      </w:r>
      <w:r w:rsidRPr="00907B75">
        <w:rPr>
          <w:rFonts w:eastAsia="font334"/>
        </w:rPr>
        <w:t xml:space="preserve">alpontja tekintetében </w:t>
      </w:r>
      <w:proofErr w:type="gramStart"/>
      <w:r w:rsidRPr="00907B75">
        <w:rPr>
          <w:rFonts w:eastAsia="font334"/>
        </w:rPr>
        <w:t>kijelentem</w:t>
      </w:r>
      <w:proofErr w:type="gramEnd"/>
      <w:r w:rsidRPr="00907B75">
        <w:rPr>
          <w:rFonts w:eastAsia="font334"/>
        </w:rPr>
        <w:t xml:space="preserve"> hogy</w:t>
      </w:r>
    </w:p>
    <w:p w:rsidR="00C10497" w:rsidRPr="00907B75" w:rsidRDefault="00C10497" w:rsidP="00C10497">
      <w:pPr>
        <w:spacing w:line="360" w:lineRule="auto"/>
        <w:jc w:val="both"/>
      </w:pPr>
      <w:proofErr w:type="gramStart"/>
      <w:r w:rsidRPr="00907B75">
        <w:t>ajánlattevő</w:t>
      </w:r>
      <w:proofErr w:type="gramEnd"/>
      <w:r w:rsidRPr="00907B75">
        <w:t xml:space="preserve"> olyan társaságnak minősül, amelyet</w:t>
      </w:r>
      <w:r w:rsidRPr="00907B75">
        <w:rPr>
          <w:rStyle w:val="Lbjegyzet-hivatkozs"/>
        </w:rPr>
        <w:footnoteReference w:customMarkFollows="1" w:id="4"/>
        <w:t>*</w:t>
      </w:r>
    </w:p>
    <w:p w:rsidR="00C10497" w:rsidRPr="00907B75" w:rsidRDefault="00C10497" w:rsidP="00C10497">
      <w:pPr>
        <w:keepNext/>
        <w:keepLines/>
        <w:spacing w:beforeLines="60" w:before="144" w:afterLines="60" w:after="144"/>
      </w:pPr>
      <w:proofErr w:type="gramStart"/>
      <w:r w:rsidRPr="00907B75">
        <w:t>nem</w:t>
      </w:r>
      <w:proofErr w:type="gramEnd"/>
      <w:r w:rsidRPr="00907B75">
        <w:t xml:space="preserve"> jegyeznek szabályozott tőzsdén </w:t>
      </w:r>
    </w:p>
    <w:p w:rsidR="00C10497" w:rsidRPr="00907B75" w:rsidRDefault="00C10497" w:rsidP="00C10497">
      <w:pPr>
        <w:keepNext/>
        <w:keepLines/>
        <w:spacing w:beforeLines="60" w:before="144" w:afterLines="60" w:after="144"/>
        <w:rPr>
          <w:b/>
          <w:i/>
        </w:rPr>
      </w:pPr>
      <w:r w:rsidRPr="00907B75">
        <w:rPr>
          <w:b/>
          <w:i/>
        </w:rPr>
        <w:t>VAGY</w:t>
      </w:r>
    </w:p>
    <w:p w:rsidR="00C10497" w:rsidRPr="00907B75" w:rsidRDefault="00C10497" w:rsidP="00C10497">
      <w:pPr>
        <w:keepNext/>
        <w:keepLines/>
        <w:spacing w:beforeLines="60" w:before="144" w:afterLines="60" w:after="144"/>
      </w:pPr>
      <w:proofErr w:type="gramStart"/>
      <w:r w:rsidRPr="00907B75">
        <w:t>olyan</w:t>
      </w:r>
      <w:proofErr w:type="gramEnd"/>
      <w:r w:rsidRPr="00907B75">
        <w:t xml:space="preserve"> társaságnak minősül, amelyet szabályozott tőzsdén jegyeznek</w:t>
      </w:r>
    </w:p>
    <w:p w:rsidR="00C10497" w:rsidRPr="00907B75" w:rsidRDefault="00C10497" w:rsidP="00C10497">
      <w:pPr>
        <w:keepNext/>
        <w:keepLines/>
        <w:spacing w:beforeLines="60" w:before="144" w:afterLines="60" w:after="144"/>
      </w:pPr>
      <w:r w:rsidRPr="00907B75">
        <w:rPr>
          <w:b/>
          <w:i/>
        </w:rPr>
        <w:t>Ha az ajánlattevőt nem jegyzik szabályozott tőzsdén</w:t>
      </w:r>
      <w:r w:rsidRPr="00907B75">
        <w:t>:</w:t>
      </w:r>
      <w:r w:rsidRPr="00907B75">
        <w:rPr>
          <w:rStyle w:val="Lbjegyzet-hivatkozs"/>
        </w:rPr>
        <w:footnoteReference w:customMarkFollows="1" w:id="5"/>
        <w:t>**</w:t>
      </w:r>
    </w:p>
    <w:p w:rsidR="00C10497" w:rsidRPr="00907B75" w:rsidRDefault="00C10497" w:rsidP="00C10497">
      <w:pPr>
        <w:keepNext/>
        <w:keepLines/>
        <w:spacing w:beforeLines="60" w:before="144" w:afterLines="60" w:after="144"/>
      </w:pPr>
      <w:r w:rsidRPr="00907B75">
        <w:t>Nyilatkozom, hogy a pénzmosás és a terrorizmus finanszírozása megelőzéséről és megakadályozásáról szóló 2007. évi CXXXVI. törvény 3. § r) pontja szerint definiált valamennyi tényleges tulajdonos megismerhető. A tényleges tulajdonosok nevének és állandó lakóhelyének bemutatása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4339"/>
      </w:tblGrid>
      <w:tr w:rsidR="00C10497" w:rsidRPr="00907B75" w:rsidTr="00C23C3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keepNext/>
              <w:keepLines/>
              <w:spacing w:beforeLines="60" w:before="144" w:afterLines="60" w:after="144" w:line="280" w:lineRule="exact"/>
              <w:jc w:val="center"/>
              <w:rPr>
                <w:b/>
                <w:szCs w:val="24"/>
              </w:rPr>
            </w:pPr>
            <w:r w:rsidRPr="00907B75">
              <w:rPr>
                <w:b/>
              </w:rPr>
              <w:t>NÉV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keepNext/>
              <w:keepLines/>
              <w:spacing w:beforeLines="60" w:before="144" w:afterLines="60" w:after="144" w:line="280" w:lineRule="exact"/>
              <w:jc w:val="center"/>
              <w:rPr>
                <w:b/>
                <w:szCs w:val="24"/>
              </w:rPr>
            </w:pPr>
            <w:r w:rsidRPr="00907B75">
              <w:rPr>
                <w:b/>
              </w:rPr>
              <w:t>ÁLLANDÓ LAKÓHELY</w:t>
            </w:r>
          </w:p>
        </w:tc>
      </w:tr>
      <w:tr w:rsidR="00C10497" w:rsidRPr="00907B75" w:rsidTr="00C23C3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keepNext/>
              <w:keepLines/>
              <w:spacing w:beforeLines="60" w:before="144" w:afterLines="60" w:after="144" w:line="280" w:lineRule="exact"/>
              <w:rPr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keepNext/>
              <w:keepLines/>
              <w:spacing w:beforeLines="60" w:before="144" w:afterLines="60" w:after="144" w:line="280" w:lineRule="exact"/>
              <w:rPr>
                <w:szCs w:val="24"/>
              </w:rPr>
            </w:pPr>
          </w:p>
        </w:tc>
      </w:tr>
      <w:tr w:rsidR="00C10497" w:rsidRPr="00907B75" w:rsidTr="00C23C3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keepNext/>
              <w:keepLines/>
              <w:spacing w:beforeLines="60" w:before="144" w:afterLines="60" w:after="144" w:line="280" w:lineRule="exact"/>
              <w:rPr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keepNext/>
              <w:keepLines/>
              <w:spacing w:beforeLines="60" w:before="144" w:afterLines="60" w:after="144" w:line="280" w:lineRule="exact"/>
              <w:rPr>
                <w:szCs w:val="24"/>
              </w:rPr>
            </w:pPr>
          </w:p>
        </w:tc>
      </w:tr>
      <w:tr w:rsidR="00C10497" w:rsidRPr="00907B75" w:rsidTr="00C23C3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keepNext/>
              <w:keepLines/>
              <w:spacing w:beforeLines="60" w:before="144" w:afterLines="60" w:after="144" w:line="280" w:lineRule="exact"/>
              <w:rPr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keepNext/>
              <w:keepLines/>
              <w:spacing w:beforeLines="60" w:before="144" w:afterLines="60" w:after="144" w:line="280" w:lineRule="exact"/>
              <w:rPr>
                <w:szCs w:val="24"/>
              </w:rPr>
            </w:pPr>
          </w:p>
        </w:tc>
      </w:tr>
    </w:tbl>
    <w:p w:rsidR="00C10497" w:rsidRPr="00907B75" w:rsidRDefault="00C10497" w:rsidP="00C10497">
      <w:pPr>
        <w:spacing w:line="360" w:lineRule="auto"/>
        <w:jc w:val="both"/>
        <w:rPr>
          <w:rFonts w:eastAsia="font334"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  <w:rPr>
          <w:b/>
          <w:bCs/>
          <w:iCs/>
        </w:rPr>
      </w:pPr>
      <w:r w:rsidRPr="00907B75">
        <w:rPr>
          <w:b/>
          <w:bCs/>
          <w:iCs/>
        </w:rPr>
        <w:t>NYILATKOZAT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</w:rPr>
      </w:pPr>
      <w:r w:rsidRPr="00907B75">
        <w:rPr>
          <w:b/>
          <w:spacing w:val="-6"/>
        </w:rPr>
        <w:t>Kbt. 62. § (</w:t>
      </w:r>
      <w:smartTag w:uri="urn:schemas-microsoft-com:office:smarttags" w:element="PersonName">
        <w:r w:rsidRPr="00907B75">
          <w:rPr>
            <w:b/>
            <w:spacing w:val="-6"/>
          </w:rPr>
          <w:t>1</w:t>
        </w:r>
      </w:smartTag>
      <w:r w:rsidRPr="00907B75">
        <w:rPr>
          <w:b/>
          <w:spacing w:val="-6"/>
        </w:rPr>
        <w:t xml:space="preserve">) bekezdés </w:t>
      </w:r>
      <w:r w:rsidRPr="00907B75">
        <w:rPr>
          <w:b/>
        </w:rPr>
        <w:t xml:space="preserve">k) pont </w:t>
      </w:r>
      <w:proofErr w:type="spellStart"/>
      <w:r w:rsidRPr="00907B75">
        <w:rPr>
          <w:b/>
        </w:rPr>
        <w:t>kc</w:t>
      </w:r>
      <w:proofErr w:type="spellEnd"/>
      <w:r w:rsidRPr="00907B75">
        <w:rPr>
          <w:b/>
        </w:rPr>
        <w:t>) pontja tekintetében</w:t>
      </w: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center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</w:p>
    <w:p w:rsidR="00C10497" w:rsidRPr="00907B75" w:rsidRDefault="00C10497" w:rsidP="00C10497">
      <w:pPr>
        <w:pStyle w:val="NormlWeb"/>
        <w:spacing w:before="0" w:beforeAutospacing="0" w:after="0"/>
        <w:ind w:right="150"/>
        <w:jc w:val="both"/>
        <w:rPr>
          <w:b/>
          <w:bCs/>
        </w:rPr>
      </w:pPr>
    </w:p>
    <w:p w:rsidR="00C10497" w:rsidRPr="00907B75" w:rsidRDefault="00C10497" w:rsidP="00C10497">
      <w:pPr>
        <w:spacing w:line="360" w:lineRule="auto"/>
        <w:jc w:val="both"/>
        <w:rPr>
          <w:rFonts w:eastAsia="font334"/>
        </w:rPr>
      </w:pPr>
      <w:r w:rsidRPr="00907B75">
        <w:rPr>
          <w:rFonts w:eastAsia="font334"/>
          <w:iCs/>
        </w:rPr>
        <w:t>a</w:t>
      </w:r>
      <w:r w:rsidRPr="00907B75">
        <w:rPr>
          <w:rFonts w:eastAsia="font334"/>
          <w:i/>
          <w:iCs/>
        </w:rPr>
        <w:t xml:space="preserve"> </w:t>
      </w:r>
      <w:r w:rsidRPr="00907B75">
        <w:rPr>
          <w:rFonts w:eastAsia="font334"/>
        </w:rPr>
        <w:t>Kbt. 62. § (</w:t>
      </w:r>
      <w:smartTag w:uri="urn:schemas-microsoft-com:office:smarttags" w:element="PersonName">
        <w:r w:rsidRPr="00907B75">
          <w:rPr>
            <w:rFonts w:eastAsia="font334"/>
          </w:rPr>
          <w:t>1</w:t>
        </w:r>
      </w:smartTag>
      <w:r w:rsidRPr="00907B75">
        <w:rPr>
          <w:rFonts w:eastAsia="font334"/>
        </w:rPr>
        <w:t xml:space="preserve">) bekezdés </w:t>
      </w:r>
      <w:r w:rsidRPr="00907B75">
        <w:rPr>
          <w:rFonts w:eastAsia="font334"/>
          <w:i/>
          <w:iCs/>
        </w:rPr>
        <w:t xml:space="preserve">k) </w:t>
      </w:r>
      <w:r w:rsidRPr="00907B75">
        <w:rPr>
          <w:rFonts w:eastAsia="font334"/>
        </w:rPr>
        <w:t xml:space="preserve">pont </w:t>
      </w:r>
      <w:proofErr w:type="spellStart"/>
      <w:r w:rsidRPr="00907B75">
        <w:rPr>
          <w:rFonts w:eastAsia="font334"/>
          <w:i/>
          <w:iCs/>
        </w:rPr>
        <w:t>kc</w:t>
      </w:r>
      <w:proofErr w:type="spellEnd"/>
      <w:r w:rsidRPr="00907B75">
        <w:rPr>
          <w:rFonts w:eastAsia="font334"/>
          <w:i/>
          <w:iCs/>
        </w:rPr>
        <w:t xml:space="preserve">) </w:t>
      </w:r>
      <w:r w:rsidRPr="00907B75">
        <w:rPr>
          <w:rFonts w:eastAsia="font334"/>
        </w:rPr>
        <w:t xml:space="preserve">alpontja tekintetében </w:t>
      </w:r>
      <w:proofErr w:type="gramStart"/>
      <w:r w:rsidRPr="00907B75">
        <w:rPr>
          <w:rFonts w:eastAsia="font334"/>
        </w:rPr>
        <w:t>kijelentem</w:t>
      </w:r>
      <w:proofErr w:type="gramEnd"/>
      <w:r w:rsidRPr="00907B75">
        <w:rPr>
          <w:rFonts w:eastAsia="font334"/>
        </w:rPr>
        <w:t xml:space="preserve"> hogy</w:t>
      </w:r>
    </w:p>
    <w:p w:rsidR="00C10497" w:rsidRPr="00907B75" w:rsidRDefault="00C10497" w:rsidP="00C10497">
      <w:pPr>
        <w:spacing w:line="360" w:lineRule="auto"/>
        <w:jc w:val="both"/>
        <w:rPr>
          <w:rFonts w:eastAsia="font334"/>
        </w:rPr>
      </w:pPr>
    </w:p>
    <w:p w:rsidR="00C10497" w:rsidRPr="00907B75" w:rsidRDefault="00C10497" w:rsidP="00C10497">
      <w:pPr>
        <w:spacing w:line="360" w:lineRule="auto"/>
        <w:jc w:val="both"/>
        <w:rPr>
          <w:rFonts w:ascii="Times" w:hAnsi="Times" w:cs="Times"/>
          <w:szCs w:val="24"/>
        </w:rPr>
      </w:pPr>
      <w:proofErr w:type="gramStart"/>
      <w:r w:rsidRPr="00907B75">
        <w:rPr>
          <w:rFonts w:ascii="Times" w:hAnsi="Times" w:cs="Times"/>
          <w:szCs w:val="24"/>
        </w:rPr>
        <w:t>olyan</w:t>
      </w:r>
      <w:proofErr w:type="gramEnd"/>
      <w:r w:rsidRPr="00907B75">
        <w:rPr>
          <w:rFonts w:ascii="Times" w:hAnsi="Times" w:cs="Times"/>
          <w:szCs w:val="24"/>
        </w:rPr>
        <w:t xml:space="preserve"> jogi személy vagy személyes joga szerint jogképes szervezet, amely az ajánlattevőben közvetetten vagy közvetlenül több, mint 25%-os tulajdoni résszel vagy szavazati joggal rendelkezik; </w:t>
      </w:r>
    </w:p>
    <w:p w:rsidR="00C10497" w:rsidRPr="00907B75" w:rsidRDefault="00C10497" w:rsidP="00C10497">
      <w:pPr>
        <w:spacing w:line="360" w:lineRule="auto"/>
        <w:jc w:val="center"/>
        <w:rPr>
          <w:rFonts w:ascii="Times" w:hAnsi="Times" w:cs="Times"/>
          <w:b/>
          <w:szCs w:val="24"/>
        </w:rPr>
      </w:pPr>
      <w:proofErr w:type="gramStart"/>
      <w:r w:rsidRPr="00907B75">
        <w:rPr>
          <w:rFonts w:ascii="Times" w:hAnsi="Times" w:cs="Times"/>
          <w:b/>
          <w:szCs w:val="24"/>
        </w:rPr>
        <w:t>van</w:t>
      </w:r>
      <w:proofErr w:type="gramEnd"/>
      <w:r w:rsidRPr="00907B75">
        <w:rPr>
          <w:rFonts w:ascii="Times" w:hAnsi="Times" w:cs="Times"/>
          <w:b/>
          <w:szCs w:val="24"/>
        </w:rPr>
        <w:t xml:space="preserve"> / nincs</w:t>
      </w:r>
      <w:r w:rsidRPr="00907B75">
        <w:rPr>
          <w:rStyle w:val="Lbjegyzet-hivatkozs"/>
          <w:rFonts w:ascii="Times" w:hAnsi="Times" w:cs="Times"/>
          <w:b/>
          <w:szCs w:val="24"/>
        </w:rPr>
        <w:footnoteReference w:customMarkFollows="1" w:id="6"/>
        <w:t>*</w:t>
      </w:r>
    </w:p>
    <w:p w:rsidR="00C10497" w:rsidRPr="00907B75" w:rsidRDefault="00C10497" w:rsidP="00C10497">
      <w:pPr>
        <w:spacing w:line="360" w:lineRule="auto"/>
        <w:jc w:val="both"/>
        <w:rPr>
          <w:rFonts w:ascii="Times" w:hAnsi="Times" w:cs="Times"/>
          <w:szCs w:val="24"/>
        </w:rPr>
      </w:pPr>
    </w:p>
    <w:p w:rsidR="00C10497" w:rsidRPr="00907B75" w:rsidRDefault="00C10497" w:rsidP="00C10497">
      <w:pPr>
        <w:spacing w:line="360" w:lineRule="auto"/>
        <w:jc w:val="both"/>
        <w:rPr>
          <w:rFonts w:ascii="Times" w:hAnsi="Times" w:cs="Times"/>
          <w:szCs w:val="24"/>
        </w:rPr>
      </w:pPr>
      <w:proofErr w:type="gramStart"/>
      <w:r w:rsidRPr="00907B75">
        <w:rPr>
          <w:rFonts w:ascii="Times" w:hAnsi="Times" w:cs="Times"/>
          <w:szCs w:val="24"/>
        </w:rPr>
        <w:t>Amennyiben  van</w:t>
      </w:r>
      <w:proofErr w:type="gramEnd"/>
      <w:r w:rsidRPr="00907B75">
        <w:rPr>
          <w:rFonts w:ascii="Times" w:hAnsi="Times" w:cs="Times"/>
          <w:szCs w:val="24"/>
        </w:rPr>
        <w:t xml:space="preserve"> ilyen szervezet</w:t>
      </w:r>
      <w:r w:rsidRPr="00907B75">
        <w:rPr>
          <w:rStyle w:val="Lbjegyzet-hivatkozs"/>
          <w:rFonts w:ascii="Times" w:hAnsi="Times" w:cs="Times"/>
          <w:szCs w:val="24"/>
        </w:rPr>
        <w:footnoteReference w:customMarkFollows="1" w:id="7"/>
        <w:t>**</w:t>
      </w:r>
      <w:r w:rsidRPr="00907B75">
        <w:rPr>
          <w:rFonts w:ascii="Times" w:hAnsi="Times" w:cs="Times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C10497" w:rsidRPr="00907B75" w:rsidTr="00C23C3A">
        <w:tc>
          <w:tcPr>
            <w:tcW w:w="4604" w:type="dxa"/>
            <w:shd w:val="clear" w:color="auto" w:fill="auto"/>
          </w:tcPr>
          <w:p w:rsidR="00C10497" w:rsidRPr="00907B75" w:rsidRDefault="00C10497" w:rsidP="00C23C3A">
            <w:pPr>
              <w:spacing w:after="200" w:line="360" w:lineRule="auto"/>
              <w:jc w:val="both"/>
              <w:rPr>
                <w:rFonts w:ascii="Times" w:hAnsi="Times" w:cs="Times"/>
                <w:szCs w:val="24"/>
              </w:rPr>
            </w:pPr>
            <w:r w:rsidRPr="00907B75">
              <w:rPr>
                <w:rFonts w:ascii="Times" w:hAnsi="Times" w:cs="Times"/>
                <w:szCs w:val="24"/>
              </w:rPr>
              <w:t>Cég neve:</w:t>
            </w:r>
          </w:p>
        </w:tc>
        <w:tc>
          <w:tcPr>
            <w:tcW w:w="4605" w:type="dxa"/>
            <w:shd w:val="clear" w:color="auto" w:fill="auto"/>
          </w:tcPr>
          <w:p w:rsidR="00C10497" w:rsidRPr="00907B75" w:rsidRDefault="00C10497" w:rsidP="00C23C3A">
            <w:pPr>
              <w:spacing w:after="200" w:line="360" w:lineRule="auto"/>
              <w:jc w:val="both"/>
              <w:rPr>
                <w:rFonts w:ascii="Times" w:hAnsi="Times" w:cs="Times"/>
                <w:szCs w:val="24"/>
              </w:rPr>
            </w:pPr>
          </w:p>
        </w:tc>
      </w:tr>
      <w:tr w:rsidR="00C10497" w:rsidRPr="00907B75" w:rsidTr="00C23C3A">
        <w:tc>
          <w:tcPr>
            <w:tcW w:w="4604" w:type="dxa"/>
            <w:shd w:val="clear" w:color="auto" w:fill="auto"/>
          </w:tcPr>
          <w:p w:rsidR="00C10497" w:rsidRPr="00907B75" w:rsidRDefault="00C10497" w:rsidP="00C23C3A">
            <w:pPr>
              <w:spacing w:after="200" w:line="360" w:lineRule="auto"/>
              <w:jc w:val="both"/>
              <w:rPr>
                <w:rFonts w:ascii="Times" w:hAnsi="Times" w:cs="Times"/>
                <w:szCs w:val="24"/>
              </w:rPr>
            </w:pPr>
            <w:r w:rsidRPr="00907B75">
              <w:rPr>
                <w:rFonts w:ascii="Times" w:hAnsi="Times" w:cs="Times"/>
                <w:szCs w:val="24"/>
              </w:rPr>
              <w:t>Cég székhelye:</w:t>
            </w:r>
          </w:p>
        </w:tc>
        <w:tc>
          <w:tcPr>
            <w:tcW w:w="4605" w:type="dxa"/>
            <w:shd w:val="clear" w:color="auto" w:fill="auto"/>
          </w:tcPr>
          <w:p w:rsidR="00C10497" w:rsidRPr="00907B75" w:rsidRDefault="00C10497" w:rsidP="00C23C3A">
            <w:pPr>
              <w:spacing w:after="200" w:line="360" w:lineRule="auto"/>
              <w:jc w:val="both"/>
              <w:rPr>
                <w:rFonts w:ascii="Times" w:hAnsi="Times" w:cs="Times"/>
                <w:szCs w:val="24"/>
              </w:rPr>
            </w:pPr>
          </w:p>
        </w:tc>
      </w:tr>
    </w:tbl>
    <w:p w:rsidR="00C10497" w:rsidRPr="00907B75" w:rsidRDefault="00C10497" w:rsidP="00C10497">
      <w:pPr>
        <w:spacing w:line="360" w:lineRule="auto"/>
        <w:jc w:val="both"/>
        <w:rPr>
          <w:rFonts w:ascii="Times" w:hAnsi="Times" w:cs="Times"/>
          <w:szCs w:val="24"/>
        </w:rPr>
      </w:pPr>
    </w:p>
    <w:p w:rsidR="00C10497" w:rsidRPr="00A94443" w:rsidRDefault="00C10497" w:rsidP="00C10497">
      <w:pPr>
        <w:spacing w:line="360" w:lineRule="auto"/>
        <w:jc w:val="both"/>
        <w:rPr>
          <w:rFonts w:eastAsia="font334"/>
          <w:szCs w:val="24"/>
        </w:rPr>
      </w:pPr>
      <w:r w:rsidRPr="00907B75">
        <w:rPr>
          <w:rFonts w:ascii="Times" w:hAnsi="Times" w:cs="Times"/>
          <w:szCs w:val="24"/>
        </w:rPr>
        <w:t xml:space="preserve"> továbbá </w:t>
      </w:r>
      <w:proofErr w:type="gramStart"/>
      <w:r w:rsidRPr="00907B75">
        <w:rPr>
          <w:rFonts w:ascii="Times" w:hAnsi="Times" w:cs="Times"/>
          <w:szCs w:val="24"/>
        </w:rPr>
        <w:t>nyilatkozom</w:t>
      </w:r>
      <w:proofErr w:type="gramEnd"/>
      <w:r w:rsidRPr="00907B75">
        <w:rPr>
          <w:rFonts w:ascii="Times" w:hAnsi="Times" w:cs="Times"/>
          <w:szCs w:val="24"/>
        </w:rPr>
        <w:t xml:space="preserve"> hogy annak vonatkozásában a Kbt. 62. § (1) bekezdés</w:t>
      </w:r>
      <w:r w:rsidRPr="00907B75">
        <w:rPr>
          <w:rStyle w:val="apple-converted-space"/>
          <w:rFonts w:ascii="Times" w:hAnsi="Times" w:cs="Times"/>
          <w:szCs w:val="24"/>
        </w:rPr>
        <w:t xml:space="preserve"> </w:t>
      </w:r>
      <w:r w:rsidRPr="00907B75">
        <w:rPr>
          <w:rFonts w:ascii="Times" w:hAnsi="Times" w:cs="Times"/>
          <w:i/>
          <w:iCs/>
          <w:szCs w:val="24"/>
        </w:rPr>
        <w:t>k)</w:t>
      </w:r>
      <w:r w:rsidRPr="00907B75">
        <w:rPr>
          <w:rStyle w:val="apple-converted-space"/>
          <w:rFonts w:ascii="Times" w:hAnsi="Times" w:cs="Times"/>
          <w:szCs w:val="24"/>
        </w:rPr>
        <w:t xml:space="preserve"> </w:t>
      </w:r>
      <w:r w:rsidRPr="00907B75">
        <w:rPr>
          <w:rFonts w:ascii="Times" w:hAnsi="Times" w:cs="Times"/>
          <w:szCs w:val="24"/>
        </w:rPr>
        <w:t>pont</w:t>
      </w:r>
      <w:r w:rsidRPr="00907B75">
        <w:rPr>
          <w:rStyle w:val="apple-converted-space"/>
          <w:rFonts w:ascii="Times" w:hAnsi="Times" w:cs="Times"/>
          <w:szCs w:val="24"/>
        </w:rPr>
        <w:t xml:space="preserve"> </w:t>
      </w:r>
      <w:proofErr w:type="spellStart"/>
      <w:r w:rsidRPr="00907B75">
        <w:rPr>
          <w:rFonts w:ascii="Times" w:hAnsi="Times" w:cs="Times"/>
          <w:i/>
          <w:iCs/>
          <w:szCs w:val="24"/>
        </w:rPr>
        <w:t>kc</w:t>
      </w:r>
      <w:proofErr w:type="spellEnd"/>
      <w:r w:rsidRPr="00907B75">
        <w:rPr>
          <w:rFonts w:ascii="Times" w:hAnsi="Times" w:cs="Times"/>
          <w:i/>
          <w:iCs/>
          <w:szCs w:val="24"/>
        </w:rPr>
        <w:t>)</w:t>
      </w:r>
      <w:r w:rsidRPr="00907B75">
        <w:rPr>
          <w:rStyle w:val="apple-converted-space"/>
          <w:rFonts w:ascii="Times" w:hAnsi="Times" w:cs="Times"/>
          <w:szCs w:val="24"/>
        </w:rPr>
        <w:t xml:space="preserve"> </w:t>
      </w:r>
      <w:r w:rsidRPr="00907B75">
        <w:rPr>
          <w:rFonts w:ascii="Times" w:hAnsi="Times" w:cs="Times"/>
          <w:szCs w:val="24"/>
        </w:rPr>
        <w:t>alpontjában hivatkozott kizáró feltétel nem áll fenn;</w:t>
      </w:r>
    </w:p>
    <w:p w:rsidR="00C10497" w:rsidRPr="00907B75" w:rsidRDefault="00C10497" w:rsidP="00C10497">
      <w:pPr>
        <w:pStyle w:val="NormlWeb"/>
        <w:spacing w:before="0" w:after="0"/>
        <w:ind w:left="150" w:right="150" w:firstLine="240"/>
        <w:jc w:val="both"/>
        <w:rPr>
          <w:b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spacing w:line="360" w:lineRule="auto"/>
        <w:jc w:val="both"/>
        <w:rPr>
          <w:rFonts w:eastAsia="font334"/>
        </w:rPr>
      </w:pPr>
      <w:r w:rsidRPr="00907B75">
        <w:rPr>
          <w:b/>
        </w:rPr>
        <w:br w:type="page"/>
      </w:r>
    </w:p>
    <w:p w:rsidR="00C10497" w:rsidRPr="00907B75" w:rsidRDefault="00C10497" w:rsidP="00C10497">
      <w:pPr>
        <w:pStyle w:val="NormlWeb"/>
        <w:spacing w:before="0" w:after="0"/>
        <w:ind w:left="150" w:right="150" w:firstLine="240"/>
        <w:jc w:val="both"/>
        <w:rPr>
          <w:b/>
        </w:rPr>
      </w:pPr>
    </w:p>
    <w:p w:rsidR="00C10497" w:rsidRPr="00907B75" w:rsidRDefault="00C10497" w:rsidP="00C10497">
      <w:pPr>
        <w:jc w:val="center"/>
        <w:rPr>
          <w:rFonts w:ascii="Times New Roman félkövér" w:hAnsi="Times New Roman félkövér"/>
          <w:b/>
          <w:caps/>
        </w:rPr>
      </w:pPr>
      <w:r w:rsidRPr="00907B75">
        <w:rPr>
          <w:rFonts w:ascii="Times New Roman félkövér" w:hAnsi="Times New Roman félkövér"/>
          <w:b/>
          <w:caps/>
        </w:rPr>
        <w:t>Nyilatkozat</w:t>
      </w: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(Kbt. 66. § (6) bekezdés a)</w:t>
      </w:r>
      <w:proofErr w:type="spellStart"/>
      <w:r w:rsidRPr="00907B75">
        <w:rPr>
          <w:b/>
        </w:rPr>
        <w:t>-b</w:t>
      </w:r>
      <w:proofErr w:type="spellEnd"/>
      <w:r w:rsidRPr="00907B75">
        <w:rPr>
          <w:b/>
        </w:rPr>
        <w:t>) pontja) tekintetében</w:t>
      </w: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 xml:space="preserve"> </w:t>
      </w:r>
    </w:p>
    <w:p w:rsidR="00C10497" w:rsidRPr="00907B75" w:rsidRDefault="00C10497" w:rsidP="00C10497">
      <w:pPr>
        <w:jc w:val="both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both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az alábbi nyilatkozatot teszem:</w:t>
      </w:r>
    </w:p>
    <w:p w:rsidR="00C10497" w:rsidRPr="00907B75" w:rsidRDefault="00C10497" w:rsidP="00C10497">
      <w:pPr>
        <w:jc w:val="center"/>
        <w:rPr>
          <w:b/>
        </w:rPr>
      </w:pP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I.</w:t>
      </w:r>
    </w:p>
    <w:p w:rsidR="00C10497" w:rsidRPr="00907B75" w:rsidRDefault="00C10497" w:rsidP="00C10497">
      <w:pPr>
        <w:pStyle w:val="NormlWeb"/>
        <w:spacing w:before="0" w:beforeAutospacing="0" w:after="20" w:afterAutospacing="0"/>
        <w:jc w:val="both"/>
        <w:rPr>
          <w:rFonts w:ascii="Times" w:hAnsi="Times" w:cs="Times"/>
        </w:rPr>
      </w:pPr>
      <w:r w:rsidRPr="00907B75">
        <w:rPr>
          <w:rFonts w:ascii="Times" w:hAnsi="Times" w:cs="Times"/>
          <w:iCs/>
        </w:rPr>
        <w:t>Az ajánlatban meg kell jelölni</w:t>
      </w:r>
      <w:r w:rsidRPr="00907B75">
        <w:rPr>
          <w:rFonts w:ascii="Times" w:hAnsi="Times" w:cs="Times"/>
          <w:i/>
          <w:iCs/>
        </w:rPr>
        <w:t xml:space="preserve"> </w:t>
      </w:r>
      <w:r w:rsidRPr="00907B75">
        <w:rPr>
          <w:rFonts w:ascii="Times" w:hAnsi="Times" w:cs="Times"/>
        </w:rPr>
        <w:t xml:space="preserve">a közbeszerzésnek azt a részét (részeit), amelynek teljesítéséhez az ajánlattevő alvállalkozót kíván igénybe venni, és </w:t>
      </w:r>
      <w:proofErr w:type="gramStart"/>
      <w:r w:rsidRPr="00907B75">
        <w:rPr>
          <w:rFonts w:ascii="Times" w:hAnsi="Times" w:cs="Times"/>
        </w:rPr>
        <w:t>ezen</w:t>
      </w:r>
      <w:proofErr w:type="gramEnd"/>
      <w:r w:rsidRPr="00907B75">
        <w:rPr>
          <w:rFonts w:ascii="Times" w:hAnsi="Times" w:cs="Times"/>
        </w:rPr>
        <w:t xml:space="preserve"> részek tekintetében igénybe venni kívánt és az ajánlat benyújtásakor már ismert alvállalkozókat.</w:t>
      </w:r>
    </w:p>
    <w:p w:rsidR="00C10497" w:rsidRPr="00A94443" w:rsidRDefault="00C10497" w:rsidP="00C10497">
      <w:pPr>
        <w:ind w:firstLine="204"/>
        <w:jc w:val="both"/>
      </w:pPr>
    </w:p>
    <w:p w:rsidR="00C10497" w:rsidRPr="00907B75" w:rsidRDefault="00C10497" w:rsidP="00C10497">
      <w:pPr>
        <w:pStyle w:val="Szvegtrzs"/>
        <w:tabs>
          <w:tab w:val="center" w:pos="2520"/>
          <w:tab w:val="center" w:pos="7088"/>
        </w:tabs>
        <w:spacing w:before="120" w:line="360" w:lineRule="auto"/>
        <w:ind w:left="539"/>
        <w:rPr>
          <w:b/>
          <w:szCs w:val="24"/>
        </w:rPr>
      </w:pPr>
      <w:r w:rsidRPr="00907B75">
        <w:rPr>
          <w:b/>
          <w:szCs w:val="24"/>
        </w:rPr>
        <w:t xml:space="preserve">Közbeszerzés </w:t>
      </w:r>
      <w:proofErr w:type="gramStart"/>
      <w:r w:rsidRPr="00907B75">
        <w:rPr>
          <w:b/>
          <w:szCs w:val="24"/>
        </w:rPr>
        <w:t>része(</w:t>
      </w:r>
      <w:proofErr w:type="gramEnd"/>
      <w:r w:rsidRPr="00907B75">
        <w:rPr>
          <w:b/>
          <w:szCs w:val="24"/>
        </w:rPr>
        <w:t>i)</w:t>
      </w:r>
    </w:p>
    <w:p w:rsidR="00C10497" w:rsidRPr="00907B75" w:rsidRDefault="00C10497" w:rsidP="00C10497">
      <w:pPr>
        <w:pStyle w:val="Szvegtrzs"/>
        <w:tabs>
          <w:tab w:val="center" w:pos="2520"/>
          <w:tab w:val="center" w:pos="7088"/>
        </w:tabs>
        <w:ind w:left="539"/>
        <w:rPr>
          <w:szCs w:val="24"/>
        </w:rPr>
      </w:pPr>
      <w:r w:rsidRPr="00907B75">
        <w:rPr>
          <w:szCs w:val="24"/>
        </w:rPr>
        <w:t xml:space="preserve"> ………………………………….</w:t>
      </w:r>
    </w:p>
    <w:p w:rsidR="00C10497" w:rsidRPr="00907B75" w:rsidRDefault="00C10497" w:rsidP="00C10497">
      <w:pPr>
        <w:ind w:left="204"/>
      </w:pPr>
    </w:p>
    <w:p w:rsidR="00C10497" w:rsidRPr="00907B75" w:rsidRDefault="00C10497" w:rsidP="00C10497">
      <w:pPr>
        <w:ind w:left="204"/>
      </w:pP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II.</w:t>
      </w:r>
    </w:p>
    <w:p w:rsidR="00C10497" w:rsidRPr="00907B75" w:rsidRDefault="00C10497" w:rsidP="00C10497">
      <w:pPr>
        <w:jc w:val="center"/>
        <w:rPr>
          <w:b/>
        </w:rPr>
      </w:pPr>
    </w:p>
    <w:p w:rsidR="00C10497" w:rsidRPr="00907B75" w:rsidRDefault="00C10497" w:rsidP="00C10497">
      <w:pPr>
        <w:jc w:val="both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……………………………………………....…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both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az alábbi nyilatkozatot teszem:</w:t>
      </w: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both"/>
      </w:pPr>
      <w:r w:rsidRPr="00907B75">
        <w:t xml:space="preserve"> </w:t>
      </w:r>
      <w:proofErr w:type="gramStart"/>
      <w:r w:rsidRPr="00907B75">
        <w:t>A …</w:t>
      </w:r>
      <w:proofErr w:type="gramEnd"/>
      <w:r w:rsidRPr="00907B75">
        <w:t>…………………… közbeszerzési eljárásban alvállalkozót nem veszek igénybe.</w:t>
      </w:r>
    </w:p>
    <w:p w:rsidR="00C10497" w:rsidRPr="00907B75" w:rsidRDefault="00C10497" w:rsidP="00C10497">
      <w:pPr>
        <w:jc w:val="both"/>
      </w:pPr>
      <w:r w:rsidRPr="00907B75">
        <w:t>……………………………………………………………………………………….</w:t>
      </w:r>
    </w:p>
    <w:p w:rsidR="00C10497" w:rsidRPr="00907B75" w:rsidRDefault="00C10497" w:rsidP="00C10497">
      <w:pPr>
        <w:ind w:left="709" w:hanging="709"/>
        <w:jc w:val="both"/>
      </w:pPr>
    </w:p>
    <w:p w:rsidR="00C10497" w:rsidRPr="00907B75" w:rsidRDefault="00C10497" w:rsidP="00C10497">
      <w:pPr>
        <w:ind w:left="709" w:hanging="709"/>
        <w:jc w:val="both"/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ind w:left="709" w:hanging="709"/>
      </w:pPr>
    </w:p>
    <w:p w:rsidR="00C10497" w:rsidRPr="00907B75" w:rsidRDefault="00C10497" w:rsidP="00C10497">
      <w:pPr>
        <w:ind w:left="709" w:hanging="709"/>
      </w:pPr>
    </w:p>
    <w:p w:rsidR="00C10497" w:rsidRPr="00907B75" w:rsidRDefault="00C10497" w:rsidP="00C10497">
      <w:pPr>
        <w:ind w:left="709" w:hanging="709"/>
      </w:pPr>
    </w:p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>
      <w:r w:rsidRPr="00907B75">
        <w:br w:type="page"/>
      </w: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  <w:rPr>
          <w:b/>
          <w:bCs/>
          <w:iCs/>
          <w:u w:val="single"/>
        </w:rPr>
      </w:pPr>
      <w:r w:rsidRPr="00907B75">
        <w:rPr>
          <w:b/>
          <w:bCs/>
          <w:iCs/>
          <w:u w:val="single"/>
        </w:rPr>
        <w:lastRenderedPageBreak/>
        <w:t>NYILATKOZAT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  <w:spacing w:val="-6"/>
        </w:rPr>
        <w:t>Kbt. 67. § (4) bekezdése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  <w:spacing w:val="-6"/>
        </w:rPr>
        <w:t>Alvállalkozók tekintetében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</w:p>
    <w:p w:rsidR="00C10497" w:rsidRPr="00907B75" w:rsidRDefault="00C10497" w:rsidP="00C10497">
      <w:pPr>
        <w:jc w:val="center"/>
        <w:rPr>
          <w:b/>
        </w:rPr>
      </w:pP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center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kijelentem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  <w:r w:rsidRPr="00907B75">
        <w:rPr>
          <w:bCs/>
        </w:rPr>
        <w:t xml:space="preserve"> </w:t>
      </w:r>
      <w:proofErr w:type="gramStart"/>
      <w:r w:rsidRPr="00907B75">
        <w:rPr>
          <w:bCs/>
        </w:rPr>
        <w:t>hogy</w:t>
      </w:r>
      <w:proofErr w:type="gramEnd"/>
      <w:r w:rsidRPr="00907B75">
        <w:rPr>
          <w:bCs/>
        </w:rPr>
        <w:t xml:space="preserve"> c</w:t>
      </w:r>
      <w:r w:rsidRPr="00907B75">
        <w:rPr>
          <w:bCs/>
        </w:rPr>
        <w:t>é</w:t>
      </w:r>
      <w:r w:rsidRPr="00907B75">
        <w:rPr>
          <w:bCs/>
        </w:rPr>
        <w:t>günk  a szerződés teljesítéséhez nem vesz igénybe a Kbt. 62. § szerinti kizáró okok hatálya alá eső alvállalkozót:</w:t>
      </w:r>
      <w:r w:rsidRPr="00907B75">
        <w:rPr>
          <w:rStyle w:val="Lbjegyzet-hivatkozs"/>
          <w:bCs/>
        </w:rPr>
        <w:footnoteReference w:customMarkFollows="1" w:id="8"/>
        <w:t>*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</w:p>
    <w:p w:rsidR="00C10497" w:rsidRPr="00907B75" w:rsidRDefault="00C10497" w:rsidP="00C10497">
      <w:pPr>
        <w:pStyle w:val="Szvegtrzs"/>
        <w:ind w:firstLine="709"/>
        <w:rPr>
          <w:szCs w:val="24"/>
        </w:rPr>
      </w:pPr>
      <w:r w:rsidRPr="00907B75">
        <w:rPr>
          <w:szCs w:val="24"/>
        </w:rPr>
        <w:t>Igénybe veszek</w:t>
      </w:r>
    </w:p>
    <w:p w:rsidR="00C10497" w:rsidRPr="00907B75" w:rsidRDefault="00C10497" w:rsidP="00C10497">
      <w:pPr>
        <w:pStyle w:val="Szvegtrzs"/>
        <w:rPr>
          <w:szCs w:val="24"/>
        </w:rPr>
      </w:pPr>
      <w:r w:rsidRPr="00907B75">
        <w:rPr>
          <w:szCs w:val="24"/>
        </w:rPr>
        <w:tab/>
        <w:t xml:space="preserve"> Nem veszek igénybe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pStyle w:val="llb"/>
        <w:tabs>
          <w:tab w:val="clear" w:pos="4536"/>
          <w:tab w:val="clear" w:pos="9072"/>
        </w:tabs>
        <w:jc w:val="right"/>
      </w:pPr>
    </w:p>
    <w:p w:rsidR="00C10497" w:rsidRPr="00907B75" w:rsidRDefault="00C10497" w:rsidP="00C10497">
      <w:r w:rsidRPr="00907B75">
        <w:rPr>
          <w:b/>
          <w:bCs/>
          <w:iCs/>
        </w:rPr>
        <w:br w:type="page"/>
      </w: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  <w:rPr>
          <w:b/>
          <w:bCs/>
          <w:iCs/>
          <w:u w:val="single"/>
        </w:rPr>
      </w:pPr>
      <w:r w:rsidRPr="00907B75">
        <w:rPr>
          <w:b/>
          <w:bCs/>
          <w:iCs/>
          <w:u w:val="single"/>
        </w:rPr>
        <w:lastRenderedPageBreak/>
        <w:t>NYILATKOZAT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  <w:spacing w:val="-6"/>
        </w:rPr>
        <w:t>Kbt. 67. § (2) bekezdése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  <w:spacing w:val="-6"/>
        </w:rPr>
        <w:t>Alkalmasság tekintetében</w:t>
      </w:r>
      <w:r w:rsidRPr="00907B75">
        <w:rPr>
          <w:rStyle w:val="Lbjegyzet-hivatkozs"/>
          <w:b/>
          <w:spacing w:val="-6"/>
        </w:rPr>
        <w:footnoteReference w:id="9"/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</w:p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center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kijelentem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</w:p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>
      <w:pPr>
        <w:jc w:val="both"/>
      </w:pPr>
      <w:proofErr w:type="gramStart"/>
      <w:r w:rsidRPr="00907B75">
        <w:t>hogy</w:t>
      </w:r>
      <w:proofErr w:type="gramEnd"/>
      <w:r w:rsidRPr="00907B75">
        <w:t xml:space="preserve"> cég az ajánlattételi felhívásban megjelölt pénzügyi, valamint műszaki, szakmai alkalmassági követelményeknek megfelel.</w:t>
      </w:r>
    </w:p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  <w:rPr>
          <w:b/>
          <w:bCs/>
          <w:iCs/>
        </w:rPr>
      </w:pPr>
      <w:r w:rsidRPr="00907B75">
        <w:rPr>
          <w:b/>
          <w:bCs/>
          <w:iCs/>
        </w:rPr>
        <w:t>NYILATKOZAT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  <w:spacing w:val="-6"/>
        </w:rPr>
        <w:t xml:space="preserve">Kbt. 67. § (3) bekezdésében meghatározottakról 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jc w:val="both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both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nyilatkozom, 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rPr>
          <w:bCs/>
        </w:rPr>
      </w:pPr>
    </w:p>
    <w:p w:rsidR="00C10497" w:rsidRPr="00907B75" w:rsidRDefault="00C10497" w:rsidP="00C10497">
      <w:pPr>
        <w:spacing w:line="360" w:lineRule="auto"/>
        <w:jc w:val="both"/>
      </w:pPr>
      <w:proofErr w:type="gramStart"/>
      <w:r w:rsidRPr="00907B75">
        <w:rPr>
          <w:bCs/>
        </w:rPr>
        <w:t>hogy</w:t>
      </w:r>
      <w:proofErr w:type="gramEnd"/>
      <w:r w:rsidRPr="00907B75">
        <w:rPr>
          <w:bCs/>
        </w:rPr>
        <w:t xml:space="preserve"> </w:t>
      </w:r>
      <w:r w:rsidRPr="00907B75">
        <w:t>más szervezet (vagy személy) kapacitására jelen közbeszerzési eljárásban:</w:t>
      </w:r>
    </w:p>
    <w:p w:rsidR="00C10497" w:rsidRPr="00907B75" w:rsidRDefault="00C10497" w:rsidP="00C10497">
      <w:pPr>
        <w:spacing w:line="360" w:lineRule="auto"/>
      </w:pPr>
      <w:r w:rsidRPr="00907B75">
        <w:t>*</w:t>
      </w:r>
      <w:r w:rsidRPr="00907B75">
        <w:tab/>
      </w:r>
      <w:r w:rsidRPr="00907B75">
        <w:tab/>
        <w:t>- támaszkodunk</w:t>
      </w:r>
    </w:p>
    <w:p w:rsidR="00C10497" w:rsidRPr="00907B75" w:rsidRDefault="00C10497" w:rsidP="00C10497">
      <w:pPr>
        <w:spacing w:line="360" w:lineRule="auto"/>
        <w:ind w:left="1080" w:firstLine="336"/>
      </w:pPr>
      <w:r w:rsidRPr="00907B75">
        <w:t>- nem támaszkodunk.</w:t>
      </w:r>
    </w:p>
    <w:p w:rsidR="00C10497" w:rsidRPr="00907B75" w:rsidRDefault="00C10497" w:rsidP="00C10497">
      <w:pPr>
        <w:spacing w:line="360" w:lineRule="auto"/>
        <w:jc w:val="both"/>
      </w:pPr>
      <w:r w:rsidRPr="00907B75">
        <w:t xml:space="preserve">A gazdálkodó szervezet megnevezése, és az ajánlattételi felhívás vonatkozó pontjának megjelölésével azon alkalmassági minimum követelmény (követelmények) megjelölése, melynek igazolása érdekében az Ajánlattevő </w:t>
      </w:r>
      <w:proofErr w:type="gramStart"/>
      <w:r w:rsidRPr="00907B75">
        <w:t>ezen</w:t>
      </w:r>
      <w:proofErr w:type="gramEnd"/>
      <w:r w:rsidRPr="00907B75">
        <w:t xml:space="preserve"> szervezet erőforrására (is) támaszkodik:</w:t>
      </w:r>
      <w:r w:rsidRPr="00907B75">
        <w:rPr>
          <w:szCs w:val="24"/>
        </w:rPr>
        <w:t xml:space="preserve"> ……………………………………………………………………………………</w:t>
      </w:r>
    </w:p>
    <w:p w:rsidR="00C10497" w:rsidRPr="00907B75" w:rsidRDefault="00C10497" w:rsidP="00C10497">
      <w:pPr>
        <w:pStyle w:val="Szvegtrzs"/>
        <w:rPr>
          <w:i/>
          <w:szCs w:val="24"/>
        </w:rPr>
      </w:pPr>
      <w:r w:rsidRPr="00907B75">
        <w:rPr>
          <w:i/>
          <w:szCs w:val="24"/>
        </w:rPr>
        <w:t xml:space="preserve">A gazdálkodó szervezet igénybevételének módja </w:t>
      </w:r>
    </w:p>
    <w:p w:rsidR="00C10497" w:rsidRPr="00907B75" w:rsidRDefault="00C10497" w:rsidP="00C10497">
      <w:pPr>
        <w:pStyle w:val="Szvegtrzs"/>
        <w:rPr>
          <w:i/>
          <w:szCs w:val="24"/>
        </w:rPr>
      </w:pPr>
      <w:r w:rsidRPr="00907B75">
        <w:rPr>
          <w:i/>
          <w:szCs w:val="24"/>
        </w:rPr>
        <w:t>……………………………………………………………………………………..…………………………</w:t>
      </w: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pStyle w:val="Szvegtrzs"/>
        <w:tabs>
          <w:tab w:val="left" w:pos="567"/>
          <w:tab w:val="left" w:pos="6120"/>
        </w:tabs>
        <w:ind w:right="1134"/>
        <w:jc w:val="right"/>
      </w:pPr>
    </w:p>
    <w:p w:rsidR="00C10497" w:rsidRPr="00907B75" w:rsidRDefault="00C10497" w:rsidP="00C10497">
      <w:pPr>
        <w:pStyle w:val="Szvegtrzs"/>
        <w:tabs>
          <w:tab w:val="left" w:pos="567"/>
          <w:tab w:val="left" w:pos="6120"/>
        </w:tabs>
        <w:ind w:right="1134"/>
        <w:jc w:val="right"/>
      </w:pPr>
    </w:p>
    <w:p w:rsidR="00C10497" w:rsidRPr="00907B75" w:rsidRDefault="00C10497" w:rsidP="00C10497">
      <w:pPr>
        <w:pStyle w:val="Szvegtrzs"/>
        <w:tabs>
          <w:tab w:val="left" w:pos="567"/>
          <w:tab w:val="left" w:pos="6120"/>
        </w:tabs>
        <w:ind w:right="1134"/>
        <w:jc w:val="right"/>
      </w:pPr>
    </w:p>
    <w:p w:rsidR="00C10497" w:rsidRPr="00907B75" w:rsidRDefault="00C10497" w:rsidP="00C10497">
      <w:pPr>
        <w:pStyle w:val="Szvegtrzs"/>
        <w:tabs>
          <w:tab w:val="left" w:pos="567"/>
          <w:tab w:val="left" w:pos="6120"/>
        </w:tabs>
        <w:ind w:right="1134"/>
        <w:rPr>
          <w:sz w:val="22"/>
          <w:szCs w:val="22"/>
        </w:rPr>
      </w:pPr>
      <w:r w:rsidRPr="00907B75">
        <w:rPr>
          <w:sz w:val="22"/>
          <w:szCs w:val="22"/>
        </w:rPr>
        <w:t>*megfelelő rész aláhúzandó</w:t>
      </w: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</w:pP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</w:pPr>
      <w:r w:rsidRPr="00907B75">
        <w:br w:type="page"/>
      </w: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  <w:rPr>
          <w:b/>
          <w:bCs/>
          <w:iCs/>
        </w:rPr>
      </w:pPr>
      <w:r w:rsidRPr="00907B75">
        <w:rPr>
          <w:b/>
          <w:bCs/>
          <w:iCs/>
        </w:rPr>
        <w:lastRenderedPageBreak/>
        <w:t>NYILATKOZAT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  <w:spacing w:val="-6"/>
        </w:rPr>
        <w:t xml:space="preserve">Kbt. 67. § (3) bekezdésében meghatározottakról 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proofErr w:type="gramStart"/>
      <w:r w:rsidRPr="00907B75">
        <w:rPr>
          <w:b/>
          <w:spacing w:val="-6"/>
          <w:highlight w:val="lightGray"/>
        </w:rPr>
        <w:t>a</w:t>
      </w:r>
      <w:proofErr w:type="gramEnd"/>
      <w:r w:rsidRPr="00907B75">
        <w:rPr>
          <w:b/>
          <w:spacing w:val="-6"/>
          <w:highlight w:val="lightGray"/>
        </w:rPr>
        <w:t xml:space="preserve"> kapacitást rendelkezésre bocsátó szerv részéről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 w:firstLine="240"/>
        <w:jc w:val="both"/>
        <w:rPr>
          <w:b/>
          <w:bCs/>
        </w:rPr>
      </w:pP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 xml:space="preserve">Alulírott, mint </w:t>
      </w:r>
      <w:proofErr w:type="gramStart"/>
      <w:r w:rsidRPr="00907B75">
        <w:rPr>
          <w:b/>
        </w:rPr>
        <w:t>a</w:t>
      </w:r>
      <w:proofErr w:type="gramEnd"/>
      <w:r w:rsidRPr="00907B75">
        <w:rPr>
          <w:b/>
        </w:rPr>
        <w:t xml:space="preserve">  </w:t>
      </w:r>
      <w:proofErr w:type="spellStart"/>
      <w:r w:rsidRPr="00907B75">
        <w:rPr>
          <w:b/>
          <w:u w:val="single"/>
        </w:rPr>
        <w:t>a</w:t>
      </w:r>
      <w:proofErr w:type="spellEnd"/>
      <w:r w:rsidRPr="00907B75">
        <w:rPr>
          <w:b/>
          <w:u w:val="single"/>
        </w:rPr>
        <w:t xml:space="preserve"> kapacitást rendelkezésre bocsátó szerv</w:t>
      </w:r>
      <w:r w:rsidRPr="00907B75">
        <w:rPr>
          <w:b/>
        </w:rPr>
        <w:t xml:space="preserve"> (cég neve, székhelye)………………………………..…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>.....……………………….</w:t>
      </w:r>
    </w:p>
    <w:p w:rsidR="00C10497" w:rsidRPr="00907B75" w:rsidRDefault="00C10497" w:rsidP="00C10497">
      <w:pPr>
        <w:jc w:val="center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kijelentem</w:t>
      </w:r>
    </w:p>
    <w:p w:rsidR="00C10497" w:rsidRPr="00907B75" w:rsidRDefault="00C10497" w:rsidP="00C10497">
      <w:pPr>
        <w:jc w:val="both"/>
        <w:rPr>
          <w:b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rPr>
          <w:bCs/>
        </w:rPr>
      </w:pPr>
      <w:proofErr w:type="gramStart"/>
      <w:r w:rsidRPr="00907B75">
        <w:rPr>
          <w:bCs/>
        </w:rPr>
        <w:t>hogy</w:t>
      </w:r>
      <w:proofErr w:type="gramEnd"/>
      <w:r w:rsidRPr="00907B75">
        <w:rPr>
          <w:bCs/>
        </w:rPr>
        <w:t xml:space="preserve"> a céggel szemben a Kbt. 62. § szerinti kizáró okok nem állnak fenn.</w:t>
      </w: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pStyle w:val="Szvegtrzs"/>
        <w:tabs>
          <w:tab w:val="left" w:pos="567"/>
          <w:tab w:val="left" w:pos="6120"/>
        </w:tabs>
        <w:ind w:right="1134"/>
        <w:jc w:val="right"/>
      </w:pP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</w:pPr>
      <w:r w:rsidRPr="00907B75">
        <w:br w:type="page"/>
      </w:r>
    </w:p>
    <w:p w:rsidR="00C10497" w:rsidRPr="00907B75" w:rsidRDefault="00C10497" w:rsidP="00C10497">
      <w:pPr>
        <w:pStyle w:val="NormlWeb"/>
        <w:spacing w:before="0" w:beforeAutospacing="0" w:after="0"/>
        <w:ind w:left="147" w:right="147"/>
        <w:jc w:val="center"/>
        <w:rPr>
          <w:b/>
          <w:bCs/>
          <w:iCs/>
        </w:rPr>
      </w:pPr>
      <w:r w:rsidRPr="00907B75">
        <w:rPr>
          <w:b/>
          <w:bCs/>
          <w:iCs/>
        </w:rPr>
        <w:lastRenderedPageBreak/>
        <w:t>NYILATKOZAT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  <w:spacing w:val="-6"/>
        </w:rPr>
        <w:t>Kbt. 67. § (4) bekezdése</w:t>
      </w:r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  <w:r w:rsidRPr="00907B75">
        <w:rPr>
          <w:b/>
          <w:spacing w:val="-6"/>
        </w:rPr>
        <w:t xml:space="preserve">Kapacitást rendelkezésre bocsátó </w:t>
      </w:r>
      <w:proofErr w:type="gramStart"/>
      <w:r w:rsidRPr="00907B75">
        <w:rPr>
          <w:b/>
          <w:spacing w:val="-6"/>
        </w:rPr>
        <w:t>szervezet  tekintetében</w:t>
      </w:r>
      <w:proofErr w:type="gramEnd"/>
    </w:p>
    <w:p w:rsidR="00C10497" w:rsidRPr="00907B75" w:rsidRDefault="00C10497" w:rsidP="00C10497">
      <w:pPr>
        <w:pStyle w:val="NormlWeb"/>
        <w:spacing w:before="0" w:after="0"/>
        <w:ind w:left="147" w:right="147" w:firstLine="240"/>
        <w:jc w:val="center"/>
        <w:rPr>
          <w:b/>
          <w:spacing w:val="-6"/>
        </w:rPr>
      </w:pPr>
    </w:p>
    <w:p w:rsidR="00C10497" w:rsidRPr="00907B75" w:rsidRDefault="00C10497" w:rsidP="00C10497">
      <w:pPr>
        <w:jc w:val="center"/>
        <w:rPr>
          <w:b/>
        </w:rPr>
      </w:pPr>
    </w:p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……………………………..…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jc w:val="center"/>
        <w:rPr>
          <w:b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 kijelentem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  <w:r w:rsidRPr="00907B75">
        <w:rPr>
          <w:bCs/>
        </w:rPr>
        <w:t xml:space="preserve"> </w:t>
      </w:r>
      <w:proofErr w:type="gramStart"/>
      <w:r w:rsidRPr="00907B75">
        <w:rPr>
          <w:bCs/>
        </w:rPr>
        <w:t>hogy</w:t>
      </w:r>
      <w:proofErr w:type="gramEnd"/>
      <w:r w:rsidRPr="00907B75">
        <w:rPr>
          <w:bCs/>
        </w:rPr>
        <w:t xml:space="preserve"> c</w:t>
      </w:r>
      <w:r w:rsidRPr="00907B75">
        <w:rPr>
          <w:bCs/>
        </w:rPr>
        <w:t>é</w:t>
      </w:r>
      <w:r w:rsidRPr="00907B75">
        <w:rPr>
          <w:bCs/>
        </w:rPr>
        <w:t>günk a szerződés teljesítéséhez nem vesz igénybe a Kbt. 62. § szerinti kizáró okok hatálya alá eső kapacitást rendelkezésre bocsátó szervezetet:</w:t>
      </w:r>
      <w:r w:rsidRPr="00907B75">
        <w:rPr>
          <w:rStyle w:val="Lbjegyzet-hivatkozs"/>
          <w:bCs/>
        </w:rPr>
        <w:footnoteReference w:customMarkFollows="1" w:id="10"/>
        <w:t>*</w:t>
      </w:r>
    </w:p>
    <w:p w:rsidR="00C10497" w:rsidRPr="00907B75" w:rsidRDefault="00C10497" w:rsidP="00C10497">
      <w:pPr>
        <w:pStyle w:val="NormlWeb"/>
        <w:spacing w:before="0" w:beforeAutospacing="0" w:after="0"/>
        <w:ind w:left="150" w:right="150"/>
        <w:jc w:val="both"/>
        <w:rPr>
          <w:bCs/>
        </w:rPr>
      </w:pPr>
    </w:p>
    <w:p w:rsidR="00C10497" w:rsidRPr="00907B75" w:rsidRDefault="00C10497" w:rsidP="00C10497">
      <w:pPr>
        <w:pStyle w:val="Szvegtrzs"/>
        <w:ind w:firstLine="709"/>
        <w:rPr>
          <w:szCs w:val="24"/>
        </w:rPr>
      </w:pPr>
      <w:r w:rsidRPr="00907B75">
        <w:rPr>
          <w:szCs w:val="24"/>
        </w:rPr>
        <w:t>Igénybe veszek</w:t>
      </w:r>
    </w:p>
    <w:p w:rsidR="00C10497" w:rsidRPr="00907B75" w:rsidRDefault="00C10497" w:rsidP="00C10497">
      <w:pPr>
        <w:pStyle w:val="Szvegtrzs"/>
        <w:rPr>
          <w:szCs w:val="24"/>
        </w:rPr>
      </w:pPr>
      <w:r w:rsidRPr="00907B75">
        <w:rPr>
          <w:szCs w:val="24"/>
        </w:rPr>
        <w:tab/>
        <w:t xml:space="preserve"> Nem veszek igénybe</w:t>
      </w:r>
    </w:p>
    <w:p w:rsidR="00C10497" w:rsidRPr="00907B75" w:rsidRDefault="00C10497" w:rsidP="00C10497">
      <w:pPr>
        <w:pStyle w:val="Szvegtrzs"/>
        <w:tabs>
          <w:tab w:val="left" w:pos="567"/>
        </w:tabs>
        <w:ind w:left="141" w:right="1134" w:firstLine="567"/>
        <w:jc w:val="right"/>
        <w:rPr>
          <w:szCs w:val="24"/>
        </w:rPr>
      </w:pPr>
    </w:p>
    <w:p w:rsidR="00C10497" w:rsidRPr="00907B75" w:rsidRDefault="00C10497" w:rsidP="00C10497">
      <w:pPr>
        <w:pStyle w:val="Szvegtrzs"/>
        <w:tabs>
          <w:tab w:val="left" w:pos="567"/>
        </w:tabs>
        <w:ind w:left="141" w:right="1134" w:firstLine="567"/>
        <w:jc w:val="right"/>
        <w:rPr>
          <w:szCs w:val="24"/>
        </w:rPr>
      </w:pPr>
    </w:p>
    <w:p w:rsidR="00C10497" w:rsidRPr="00907B75" w:rsidRDefault="00C10497" w:rsidP="00C10497">
      <w:pPr>
        <w:pStyle w:val="Szvegtrzs"/>
        <w:tabs>
          <w:tab w:val="left" w:pos="567"/>
        </w:tabs>
        <w:ind w:left="141" w:right="1134" w:firstLine="567"/>
        <w:jc w:val="right"/>
        <w:rPr>
          <w:szCs w:val="24"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pStyle w:val="Szvegtrzs"/>
        <w:tabs>
          <w:tab w:val="left" w:pos="567"/>
        </w:tabs>
        <w:ind w:left="141" w:right="1134" w:firstLine="567"/>
        <w:jc w:val="right"/>
        <w:rPr>
          <w:szCs w:val="24"/>
        </w:rPr>
      </w:pPr>
    </w:p>
    <w:p w:rsidR="00C10497" w:rsidRPr="00907B75" w:rsidRDefault="00C10497" w:rsidP="00C10497">
      <w:pPr>
        <w:pStyle w:val="Szvegtrzs"/>
        <w:tabs>
          <w:tab w:val="left" w:pos="567"/>
        </w:tabs>
        <w:ind w:left="141" w:right="1134" w:firstLine="567"/>
        <w:jc w:val="right"/>
        <w:rPr>
          <w:szCs w:val="24"/>
        </w:rPr>
      </w:pPr>
    </w:p>
    <w:p w:rsidR="00C10497" w:rsidRPr="00907B75" w:rsidRDefault="00C10497" w:rsidP="00C10497">
      <w:pPr>
        <w:pStyle w:val="Szvegtrzs"/>
        <w:tabs>
          <w:tab w:val="left" w:pos="567"/>
        </w:tabs>
        <w:ind w:left="141" w:right="1134" w:firstLine="567"/>
        <w:jc w:val="right"/>
        <w:rPr>
          <w:szCs w:val="24"/>
        </w:rPr>
      </w:pPr>
    </w:p>
    <w:p w:rsidR="00C10497" w:rsidRPr="00907B75" w:rsidRDefault="00C10497" w:rsidP="00C10497">
      <w:pPr>
        <w:jc w:val="center"/>
      </w:pPr>
      <w:r w:rsidRPr="00907B75">
        <w:br w:type="page"/>
      </w:r>
    </w:p>
    <w:p w:rsidR="00C10497" w:rsidRPr="00907B75" w:rsidRDefault="00C10497" w:rsidP="00C10497">
      <w:pPr>
        <w:keepNext/>
        <w:keepLines/>
        <w:spacing w:before="480"/>
        <w:jc w:val="center"/>
        <w:outlineLvl w:val="0"/>
        <w:rPr>
          <w:b/>
          <w:bCs/>
          <w:szCs w:val="24"/>
        </w:rPr>
      </w:pPr>
      <w:r w:rsidRPr="00907B75">
        <w:rPr>
          <w:b/>
          <w:bCs/>
          <w:szCs w:val="24"/>
        </w:rPr>
        <w:lastRenderedPageBreak/>
        <w:t>REFERENCIÁK ISMERTETÉSE</w:t>
      </w:r>
      <w:r w:rsidRPr="00907B75">
        <w:rPr>
          <w:rStyle w:val="Lbjegyzet-hivatkozs"/>
          <w:b/>
          <w:bCs/>
          <w:szCs w:val="24"/>
        </w:rPr>
        <w:footnoteReference w:id="11"/>
      </w:r>
    </w:p>
    <w:p w:rsidR="00C10497" w:rsidRPr="00907B75" w:rsidRDefault="00C10497" w:rsidP="00C10497">
      <w:pPr>
        <w:rPr>
          <w:szCs w:val="24"/>
        </w:rPr>
      </w:pPr>
    </w:p>
    <w:p w:rsidR="00C10497" w:rsidRPr="00907B75" w:rsidRDefault="00C10497" w:rsidP="00C10497">
      <w:pPr>
        <w:jc w:val="both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……………………………………………….…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spacing w:before="60" w:after="60"/>
        <w:jc w:val="both"/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</w:t>
      </w:r>
      <w:r w:rsidRPr="00907B75">
        <w:t xml:space="preserve">, mint ajánlattevő az ajánlati dokumentációban foglalt valamennyi formai és tartalmi követelmény, utasítás, kikötés és műszaki leírás gondos áttekintése után a 321/2015. (XII.23.) Korm. rendelet 21 § (3) bekezdés a) pontjában foglaltaknak megfelelően kijelentjük, hogy az ajánlati felhívás feladásától visszafelé számított 36 hónapos időszakban </w:t>
      </w:r>
      <w:r w:rsidRPr="00907B75">
        <w:rPr>
          <w:b/>
        </w:rPr>
        <w:t>az ajánlattételi felhívás M/</w:t>
      </w:r>
      <w:smartTag w:uri="urn:schemas-microsoft-com:office:smarttags" w:element="PersonName">
        <w:r w:rsidRPr="00907B75">
          <w:rPr>
            <w:b/>
          </w:rPr>
          <w:t>1</w:t>
        </w:r>
      </w:smartTag>
      <w:r w:rsidRPr="00907B75">
        <w:rPr>
          <w:b/>
        </w:rPr>
        <w:t>. pontjában előírt szolgáltatások</w:t>
      </w:r>
      <w:r w:rsidRPr="00907B75">
        <w:t xml:space="preserve"> területén végzett legjelentősebb szolgáltatásaink az alábbiak voltak:</w:t>
      </w:r>
    </w:p>
    <w:p w:rsidR="00C10497" w:rsidRPr="00907B75" w:rsidRDefault="00C10497" w:rsidP="00C10497">
      <w:pPr>
        <w:spacing w:before="60" w:after="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537"/>
        <w:gridCol w:w="1689"/>
        <w:gridCol w:w="1408"/>
        <w:gridCol w:w="1515"/>
        <w:gridCol w:w="1554"/>
      </w:tblGrid>
      <w:tr w:rsidR="00C10497" w:rsidRPr="00907B75" w:rsidTr="00C23C3A">
        <w:tc>
          <w:tcPr>
            <w:tcW w:w="1774" w:type="dxa"/>
            <w:shd w:val="clear" w:color="auto" w:fill="auto"/>
            <w:vAlign w:val="center"/>
          </w:tcPr>
          <w:p w:rsidR="00C10497" w:rsidRPr="00907B75" w:rsidRDefault="00C10497" w:rsidP="00C23C3A">
            <w:pPr>
              <w:jc w:val="center"/>
              <w:rPr>
                <w:b/>
                <w:sz w:val="20"/>
              </w:rPr>
            </w:pPr>
            <w:r w:rsidRPr="00907B75">
              <w:rPr>
                <w:b/>
                <w:bCs/>
                <w:sz w:val="20"/>
              </w:rPr>
              <w:t>Sorszám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10497" w:rsidRPr="00907B75" w:rsidRDefault="00C10497" w:rsidP="00C23C3A">
            <w:pPr>
              <w:jc w:val="center"/>
              <w:rPr>
                <w:rFonts w:eastAsia="Calibri"/>
                <w:b/>
                <w:bCs/>
                <w:sz w:val="20"/>
              </w:rPr>
            </w:pPr>
          </w:p>
          <w:p w:rsidR="00C10497" w:rsidRPr="00907B75" w:rsidRDefault="00C10497" w:rsidP="00C23C3A">
            <w:pPr>
              <w:jc w:val="center"/>
              <w:rPr>
                <w:b/>
                <w:sz w:val="20"/>
              </w:rPr>
            </w:pPr>
            <w:r w:rsidRPr="00907B75">
              <w:rPr>
                <w:b/>
                <w:bCs/>
                <w:sz w:val="20"/>
              </w:rPr>
              <w:t>A szolgáltatás tárgya és a szerződést kötő másik fél megnevezése és címe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10497" w:rsidRPr="00907B75" w:rsidRDefault="00C10497" w:rsidP="00C23C3A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907B75">
              <w:rPr>
                <w:b/>
                <w:bCs/>
                <w:sz w:val="20"/>
              </w:rPr>
              <w:t>Az ellenszolgáltatás nettó összege</w:t>
            </w:r>
          </w:p>
          <w:p w:rsidR="00C10497" w:rsidRPr="00907B75" w:rsidRDefault="00C10497" w:rsidP="00C23C3A">
            <w:pPr>
              <w:jc w:val="center"/>
              <w:rPr>
                <w:b/>
                <w:bCs/>
                <w:sz w:val="20"/>
              </w:rPr>
            </w:pPr>
            <w:r w:rsidRPr="00907B75">
              <w:rPr>
                <w:b/>
                <w:bCs/>
                <w:sz w:val="20"/>
              </w:rPr>
              <w:t>(HUF)</w:t>
            </w:r>
          </w:p>
          <w:p w:rsidR="00C10497" w:rsidRPr="00907B75" w:rsidRDefault="00C10497" w:rsidP="00C23C3A">
            <w:pPr>
              <w:jc w:val="center"/>
              <w:rPr>
                <w:b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C10497" w:rsidRPr="00907B75" w:rsidRDefault="00C10497" w:rsidP="00C23C3A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907B75">
              <w:rPr>
                <w:b/>
                <w:bCs/>
                <w:sz w:val="20"/>
              </w:rPr>
              <w:t>A teljesítés időpontja</w:t>
            </w:r>
          </w:p>
          <w:p w:rsidR="00C10497" w:rsidRPr="00907B75" w:rsidRDefault="00C10497" w:rsidP="00C23C3A">
            <w:pPr>
              <w:jc w:val="center"/>
              <w:rPr>
                <w:b/>
                <w:bCs/>
                <w:sz w:val="20"/>
              </w:rPr>
            </w:pPr>
            <w:r w:rsidRPr="00907B75">
              <w:rPr>
                <w:b/>
                <w:bCs/>
                <w:sz w:val="20"/>
              </w:rPr>
              <w:t>(kezdés- és befejezés)</w:t>
            </w:r>
          </w:p>
          <w:p w:rsidR="00C10497" w:rsidRPr="00907B75" w:rsidRDefault="00C10497" w:rsidP="00C23C3A">
            <w:pPr>
              <w:jc w:val="center"/>
              <w:rPr>
                <w:b/>
                <w:sz w:val="20"/>
              </w:rPr>
            </w:pPr>
            <w:r w:rsidRPr="00907B75">
              <w:rPr>
                <w:b/>
                <w:bCs/>
                <w:sz w:val="20"/>
              </w:rPr>
              <w:t>év / hónap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10497" w:rsidRPr="00907B75" w:rsidRDefault="00C10497" w:rsidP="00C23C3A">
            <w:pPr>
              <w:jc w:val="center"/>
              <w:rPr>
                <w:b/>
                <w:sz w:val="20"/>
              </w:rPr>
            </w:pPr>
            <w:r w:rsidRPr="00907B75">
              <w:rPr>
                <w:b/>
                <w:bCs/>
                <w:sz w:val="20"/>
              </w:rPr>
              <w:t>A referenciát nyújtó személy neve és elérhetősége (telefon-, vagy faxszám, vagy e-mail cím)</w:t>
            </w:r>
          </w:p>
        </w:tc>
        <w:tc>
          <w:tcPr>
            <w:tcW w:w="1775" w:type="dxa"/>
            <w:shd w:val="clear" w:color="auto" w:fill="auto"/>
          </w:tcPr>
          <w:p w:rsidR="00C10497" w:rsidRPr="00907B75" w:rsidRDefault="00C10497" w:rsidP="00C23C3A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907B75">
              <w:rPr>
                <w:b/>
                <w:bCs/>
                <w:sz w:val="20"/>
              </w:rPr>
              <w:t>A teljesítés az előírásoknak és a szerződésnek megfelelően történt-e?</w:t>
            </w:r>
          </w:p>
          <w:p w:rsidR="00C10497" w:rsidRPr="00907B75" w:rsidRDefault="00C10497" w:rsidP="00C23C3A">
            <w:pPr>
              <w:jc w:val="center"/>
              <w:rPr>
                <w:b/>
                <w:sz w:val="20"/>
              </w:rPr>
            </w:pPr>
            <w:r w:rsidRPr="00907B75">
              <w:rPr>
                <w:b/>
                <w:bCs/>
                <w:sz w:val="20"/>
              </w:rPr>
              <w:t>(„igen” vagy „nem”)</w:t>
            </w:r>
          </w:p>
        </w:tc>
      </w:tr>
      <w:tr w:rsidR="00C10497" w:rsidRPr="00907B75" w:rsidTr="00C23C3A"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10497" w:rsidRPr="00907B75" w:rsidTr="00C23C3A"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</w:tr>
      <w:tr w:rsidR="00C10497" w:rsidRPr="00907B75" w:rsidTr="00C23C3A"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76" w:lineRule="auto"/>
              <w:jc w:val="both"/>
              <w:rPr>
                <w:b/>
              </w:rPr>
            </w:pPr>
          </w:p>
        </w:tc>
      </w:tr>
    </w:tbl>
    <w:p w:rsidR="00C10497" w:rsidRPr="00907B75" w:rsidRDefault="00C10497" w:rsidP="00C10497">
      <w:pPr>
        <w:spacing w:before="120" w:after="120"/>
        <w:ind w:right="279"/>
        <w:jc w:val="both"/>
        <w:rPr>
          <w:szCs w:val="24"/>
        </w:rPr>
      </w:pPr>
    </w:p>
    <w:p w:rsidR="00C10497" w:rsidRPr="00907B75" w:rsidRDefault="00C10497" w:rsidP="00C10497">
      <w:pPr>
        <w:spacing w:before="120" w:after="120"/>
        <w:ind w:right="279"/>
        <w:jc w:val="both"/>
      </w:pPr>
      <w:r w:rsidRPr="00907B75">
        <w:rPr>
          <w:szCs w:val="24"/>
        </w:rPr>
        <w:t xml:space="preserve">Tudomásom van arról, hogy a szerződés teljesítésére alkalmatlan az ajánlattevő, </w:t>
      </w:r>
      <w:r w:rsidRPr="00907B75">
        <w:rPr>
          <w:szCs w:val="24"/>
          <w:u w:val="single"/>
        </w:rPr>
        <w:t>ha nem mutat be</w:t>
      </w:r>
      <w:r w:rsidRPr="00907B75">
        <w:rPr>
          <w:szCs w:val="24"/>
        </w:rPr>
        <w:t xml:space="preserve"> </w:t>
      </w:r>
      <w:r w:rsidRPr="00907B75">
        <w:t xml:space="preserve">az eljárást megindító felhívás megküldésétől visszaszámított 36hónapban legalább </w:t>
      </w:r>
      <w:smartTag w:uri="urn:schemas-microsoft-com:office:smarttags" w:element="PersonName">
        <w:r w:rsidRPr="00907B75">
          <w:t>1</w:t>
        </w:r>
      </w:smartTag>
      <w:r w:rsidRPr="00907B75">
        <w:t xml:space="preserve"> darab, szerződésszerűen teljesített, az eljárást megindító felhívásban megjelölt gépjárművekre vonatkozó javítási és/vagy szerelési és/vagy szervizelési szolgáltatás elvégzését tanúsító legalább nettó 10.000.000 Ft-ot elérő összértékű referenciát.</w:t>
      </w:r>
    </w:p>
    <w:p w:rsidR="00C10497" w:rsidRPr="00907B75" w:rsidRDefault="00C10497" w:rsidP="00C10497">
      <w:pPr>
        <w:rPr>
          <w:szCs w:val="24"/>
        </w:rPr>
      </w:pPr>
    </w:p>
    <w:p w:rsidR="00C10497" w:rsidRPr="00907B75" w:rsidRDefault="00C10497" w:rsidP="00C10497">
      <w:pPr>
        <w:rPr>
          <w:szCs w:val="24"/>
        </w:rPr>
      </w:pPr>
      <w:r w:rsidRPr="00907B75">
        <w:rPr>
          <w:b/>
        </w:rPr>
        <w:t>Az ajánlattevő tekintetében</w:t>
      </w:r>
      <w:r w:rsidRPr="00907B75">
        <w:t xml:space="preserve"> {</w:t>
      </w:r>
      <w:r w:rsidRPr="00907B75">
        <w:rPr>
          <w:i/>
        </w:rPr>
        <w:t>közös ajánlattétel esetén az alkalmassági feltétel teljesítéséhez hozzájáruló közös ajánlattevőkre vonatkozó adatokat külön-külön ebben a táblázatban kell megadni</w:t>
      </w:r>
      <w:r w:rsidRPr="00907B75">
        <w:t>}:</w:t>
      </w:r>
    </w:p>
    <w:p w:rsidR="00C10497" w:rsidRPr="00907B75" w:rsidRDefault="00C10497" w:rsidP="00C10497">
      <w:pPr>
        <w:rPr>
          <w:szCs w:val="24"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Default="00C10497" w:rsidP="00C10497">
      <w:pPr>
        <w:jc w:val="center"/>
        <w:rPr>
          <w:b/>
        </w:rPr>
      </w:pPr>
    </w:p>
    <w:p w:rsidR="00C10497" w:rsidRDefault="00C10497" w:rsidP="00C10497">
      <w:pPr>
        <w:jc w:val="center"/>
        <w:rPr>
          <w:b/>
        </w:rPr>
      </w:pPr>
    </w:p>
    <w:p w:rsidR="00C10497" w:rsidRDefault="00C10497" w:rsidP="00C10497">
      <w:pPr>
        <w:jc w:val="center"/>
        <w:rPr>
          <w:b/>
        </w:rPr>
      </w:pPr>
    </w:p>
    <w:p w:rsidR="00C10497" w:rsidRDefault="00C10497" w:rsidP="00C10497">
      <w:pPr>
        <w:jc w:val="center"/>
        <w:rPr>
          <w:b/>
        </w:rPr>
      </w:pPr>
    </w:p>
    <w:p w:rsidR="00C10497" w:rsidRDefault="00C10497" w:rsidP="00C10497">
      <w:pPr>
        <w:jc w:val="center"/>
        <w:rPr>
          <w:b/>
        </w:rPr>
      </w:pPr>
    </w:p>
    <w:p w:rsidR="00C10497" w:rsidRPr="00A94443" w:rsidRDefault="00C10497" w:rsidP="00C10497">
      <w:pPr>
        <w:jc w:val="center"/>
        <w:rPr>
          <w:b/>
        </w:rPr>
      </w:pPr>
    </w:p>
    <w:p w:rsidR="00C10497" w:rsidRPr="00907B75" w:rsidRDefault="00C10497" w:rsidP="00C10497">
      <w:pPr>
        <w:jc w:val="center"/>
        <w:rPr>
          <w:b/>
          <w:caps/>
          <w:sz w:val="40"/>
          <w:szCs w:val="40"/>
        </w:rPr>
      </w:pPr>
      <w:r w:rsidRPr="00907B75">
        <w:rPr>
          <w:b/>
        </w:rPr>
        <w:t>REFERENCIA IGAZOLÁS</w:t>
      </w:r>
      <w:r w:rsidRPr="00907B75">
        <w:rPr>
          <w:rStyle w:val="Lbjegyzet-hivatkozs"/>
          <w:b/>
        </w:rPr>
        <w:footnoteReference w:id="12"/>
      </w:r>
    </w:p>
    <w:p w:rsidR="00C10497" w:rsidRPr="00907B75" w:rsidRDefault="00C10497" w:rsidP="00C10497">
      <w:pPr>
        <w:jc w:val="center"/>
        <w:rPr>
          <w:i/>
        </w:rPr>
      </w:pPr>
      <w:r w:rsidRPr="00907B75">
        <w:rPr>
          <w:i/>
        </w:rPr>
        <w:t>(Referenciát adó által töltendő ki!)</w:t>
      </w:r>
    </w:p>
    <w:p w:rsidR="00C10497" w:rsidRPr="00907B75" w:rsidRDefault="00C10497" w:rsidP="00C10497">
      <w:pPr>
        <w:jc w:val="center"/>
        <w:rPr>
          <w:i/>
        </w:rPr>
      </w:pPr>
    </w:p>
    <w:p w:rsidR="00C10497" w:rsidRPr="00907B75" w:rsidRDefault="00C10497" w:rsidP="00C10497">
      <w:pPr>
        <w:widowControl/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284" w:hanging="284"/>
        <w:textAlignment w:val="auto"/>
        <w:rPr>
          <w:b/>
          <w:szCs w:val="24"/>
        </w:rPr>
      </w:pPr>
      <w:r w:rsidRPr="00907B75">
        <w:rPr>
          <w:b/>
          <w:szCs w:val="24"/>
        </w:rPr>
        <w:t xml:space="preserve">A referencia igazolást kiállító szervezet megnevezése: </w:t>
      </w:r>
    </w:p>
    <w:p w:rsidR="00C10497" w:rsidRPr="00907B75" w:rsidRDefault="00C10497" w:rsidP="00C10497">
      <w:pPr>
        <w:widowControl/>
        <w:tabs>
          <w:tab w:val="right" w:leader="dot" w:pos="9072"/>
        </w:tabs>
        <w:suppressAutoHyphens w:val="0"/>
        <w:overflowPunct/>
        <w:autoSpaceDE/>
        <w:autoSpaceDN/>
        <w:adjustRightInd/>
        <w:spacing w:before="240"/>
        <w:textAlignment w:val="auto"/>
        <w:rPr>
          <w:b/>
          <w:szCs w:val="24"/>
        </w:rPr>
      </w:pPr>
    </w:p>
    <w:p w:rsidR="00C10497" w:rsidRPr="00907B75" w:rsidRDefault="00C10497" w:rsidP="00C10497">
      <w:pPr>
        <w:widowControl/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284" w:hanging="284"/>
        <w:textAlignment w:val="auto"/>
        <w:rPr>
          <w:b/>
          <w:szCs w:val="24"/>
        </w:rPr>
      </w:pPr>
      <w:r w:rsidRPr="00907B75">
        <w:rPr>
          <w:b/>
          <w:szCs w:val="24"/>
        </w:rPr>
        <w:t>A referencia igazolást kiállító személy</w:t>
      </w:r>
    </w:p>
    <w:p w:rsidR="00C10497" w:rsidRPr="00907B75" w:rsidRDefault="00C10497" w:rsidP="00C10497">
      <w:pPr>
        <w:widowControl/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567" w:hanging="283"/>
        <w:textAlignment w:val="auto"/>
        <w:rPr>
          <w:b/>
          <w:szCs w:val="24"/>
        </w:rPr>
      </w:pPr>
      <w:r w:rsidRPr="00907B75">
        <w:rPr>
          <w:b/>
          <w:szCs w:val="24"/>
        </w:rPr>
        <w:t xml:space="preserve">neve: </w:t>
      </w:r>
    </w:p>
    <w:p w:rsidR="00C10497" w:rsidRPr="00907B75" w:rsidRDefault="00C10497" w:rsidP="00C10497">
      <w:pPr>
        <w:widowControl/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567" w:hanging="283"/>
        <w:textAlignment w:val="auto"/>
        <w:rPr>
          <w:b/>
          <w:szCs w:val="24"/>
        </w:rPr>
      </w:pPr>
      <w:r w:rsidRPr="00907B75">
        <w:rPr>
          <w:b/>
          <w:szCs w:val="24"/>
        </w:rPr>
        <w:t xml:space="preserve">beosztása: </w:t>
      </w:r>
    </w:p>
    <w:p w:rsidR="00C10497" w:rsidRPr="00907B75" w:rsidRDefault="00C10497" w:rsidP="00C10497">
      <w:pPr>
        <w:widowControl/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567" w:hanging="283"/>
        <w:textAlignment w:val="auto"/>
        <w:rPr>
          <w:b/>
          <w:szCs w:val="24"/>
        </w:rPr>
      </w:pPr>
      <w:r w:rsidRPr="00907B75">
        <w:rPr>
          <w:b/>
          <w:szCs w:val="24"/>
        </w:rPr>
        <w:t>elérhetősége (telefon-, vagy faxszám, vagy e-mail cím):</w:t>
      </w:r>
    </w:p>
    <w:p w:rsidR="00C10497" w:rsidRPr="00907B75" w:rsidRDefault="00C10497" w:rsidP="00C10497">
      <w:pPr>
        <w:widowControl/>
        <w:tabs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284"/>
        <w:textAlignment w:val="auto"/>
        <w:rPr>
          <w:b/>
          <w:szCs w:val="24"/>
        </w:rPr>
      </w:pPr>
    </w:p>
    <w:p w:rsidR="00C10497" w:rsidRPr="00907B75" w:rsidRDefault="00C10497" w:rsidP="00C10497">
      <w:pPr>
        <w:widowControl/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284" w:hanging="284"/>
        <w:textAlignment w:val="auto"/>
        <w:rPr>
          <w:b/>
          <w:szCs w:val="24"/>
        </w:rPr>
      </w:pPr>
      <w:r w:rsidRPr="00907B75">
        <w:rPr>
          <w:b/>
          <w:szCs w:val="24"/>
        </w:rPr>
        <w:t xml:space="preserve">A szolgáltatást teljesítő cég megnevezése: </w:t>
      </w:r>
    </w:p>
    <w:p w:rsidR="00C10497" w:rsidRPr="00907B75" w:rsidRDefault="00C10497" w:rsidP="00C10497">
      <w:pPr>
        <w:widowControl/>
        <w:tabs>
          <w:tab w:val="right" w:leader="dot" w:pos="9072"/>
        </w:tabs>
        <w:suppressAutoHyphens w:val="0"/>
        <w:overflowPunct/>
        <w:autoSpaceDE/>
        <w:autoSpaceDN/>
        <w:adjustRightInd/>
        <w:spacing w:before="240"/>
        <w:textAlignment w:val="auto"/>
        <w:rPr>
          <w:b/>
          <w:szCs w:val="24"/>
        </w:rPr>
      </w:pPr>
    </w:p>
    <w:p w:rsidR="00C10497" w:rsidRPr="00907B75" w:rsidRDefault="00C10497" w:rsidP="00C10497">
      <w:pPr>
        <w:widowControl/>
        <w:numPr>
          <w:ilvl w:val="0"/>
          <w:numId w:val="3"/>
        </w:numPr>
        <w:tabs>
          <w:tab w:val="clear" w:pos="720"/>
          <w:tab w:val="num" w:pos="284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284" w:hanging="284"/>
        <w:textAlignment w:val="auto"/>
        <w:rPr>
          <w:b/>
          <w:szCs w:val="24"/>
        </w:rPr>
      </w:pPr>
      <w:r w:rsidRPr="00907B75">
        <w:rPr>
          <w:b/>
          <w:szCs w:val="24"/>
        </w:rPr>
        <w:t>A teljesítés adatai:</w:t>
      </w:r>
    </w:p>
    <w:p w:rsidR="00C10497" w:rsidRPr="00907B75" w:rsidRDefault="00C10497" w:rsidP="00C10497">
      <w:pPr>
        <w:widowControl/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567" w:hanging="283"/>
        <w:textAlignment w:val="auto"/>
        <w:rPr>
          <w:b/>
          <w:szCs w:val="24"/>
        </w:rPr>
      </w:pPr>
      <w:r w:rsidRPr="00907B75">
        <w:rPr>
          <w:b/>
          <w:szCs w:val="24"/>
        </w:rPr>
        <w:t xml:space="preserve">A szolgáltatás tárgya: </w:t>
      </w:r>
    </w:p>
    <w:p w:rsidR="00C10497" w:rsidRPr="00907B75" w:rsidRDefault="00C10497" w:rsidP="00C10497">
      <w:pPr>
        <w:widowControl/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567" w:hanging="283"/>
        <w:textAlignment w:val="auto"/>
        <w:rPr>
          <w:b/>
          <w:szCs w:val="24"/>
        </w:rPr>
      </w:pPr>
      <w:r w:rsidRPr="00907B75">
        <w:rPr>
          <w:b/>
          <w:szCs w:val="24"/>
        </w:rPr>
        <w:t xml:space="preserve">A teljesítés ideje: </w:t>
      </w:r>
    </w:p>
    <w:p w:rsidR="00C10497" w:rsidRPr="00907B75" w:rsidRDefault="00C10497" w:rsidP="00C10497">
      <w:pPr>
        <w:widowControl/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567" w:hanging="283"/>
        <w:textAlignment w:val="auto"/>
        <w:rPr>
          <w:b/>
          <w:szCs w:val="24"/>
        </w:rPr>
      </w:pPr>
      <w:r w:rsidRPr="00907B75">
        <w:rPr>
          <w:b/>
          <w:szCs w:val="24"/>
        </w:rPr>
        <w:t xml:space="preserve">A teljesítés helye: </w:t>
      </w:r>
    </w:p>
    <w:p w:rsidR="00C10497" w:rsidRPr="00907B75" w:rsidRDefault="00C10497" w:rsidP="00C10497">
      <w:pPr>
        <w:widowControl/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567" w:hanging="283"/>
        <w:textAlignment w:val="auto"/>
        <w:rPr>
          <w:b/>
          <w:szCs w:val="24"/>
        </w:rPr>
      </w:pPr>
      <w:r w:rsidRPr="00907B75">
        <w:rPr>
          <w:b/>
          <w:bCs/>
          <w:szCs w:val="24"/>
        </w:rPr>
        <w:t xml:space="preserve">A teljesítés </w:t>
      </w:r>
      <w:proofErr w:type="gramStart"/>
      <w:r w:rsidRPr="00907B75">
        <w:rPr>
          <w:b/>
          <w:bCs/>
          <w:szCs w:val="24"/>
        </w:rPr>
        <w:t>időpontja(</w:t>
      </w:r>
      <w:proofErr w:type="gramEnd"/>
      <w:r w:rsidRPr="00907B75">
        <w:rPr>
          <w:b/>
          <w:bCs/>
          <w:szCs w:val="24"/>
        </w:rPr>
        <w:t>kezdés- és befejezés)</w:t>
      </w:r>
      <w:r w:rsidRPr="00907B75">
        <w:rPr>
          <w:b/>
          <w:szCs w:val="24"/>
        </w:rPr>
        <w:t xml:space="preserve"> </w:t>
      </w:r>
      <w:r w:rsidRPr="00907B75">
        <w:rPr>
          <w:b/>
          <w:bCs/>
          <w:szCs w:val="24"/>
        </w:rPr>
        <w:t>év / hónap:</w:t>
      </w:r>
    </w:p>
    <w:p w:rsidR="00C10497" w:rsidRPr="00907B75" w:rsidRDefault="00C10497" w:rsidP="00C10497">
      <w:pPr>
        <w:widowControl/>
        <w:numPr>
          <w:ilvl w:val="1"/>
          <w:numId w:val="3"/>
        </w:numPr>
        <w:tabs>
          <w:tab w:val="clear" w:pos="1440"/>
          <w:tab w:val="num" w:pos="567"/>
          <w:tab w:val="right" w:leader="dot" w:pos="9072"/>
        </w:tabs>
        <w:suppressAutoHyphens w:val="0"/>
        <w:overflowPunct/>
        <w:autoSpaceDE/>
        <w:autoSpaceDN/>
        <w:adjustRightInd/>
        <w:spacing w:before="240"/>
        <w:ind w:left="567" w:hanging="283"/>
        <w:textAlignment w:val="auto"/>
        <w:rPr>
          <w:b/>
          <w:szCs w:val="24"/>
        </w:rPr>
      </w:pPr>
      <w:r w:rsidRPr="00907B75">
        <w:rPr>
          <w:b/>
          <w:bCs/>
          <w:szCs w:val="24"/>
        </w:rPr>
        <w:t>A teljesítés az előírásoknak és a szerződésnek megfelelően történt-e?</w:t>
      </w:r>
      <w:r w:rsidRPr="00907B75">
        <w:rPr>
          <w:b/>
          <w:szCs w:val="24"/>
        </w:rPr>
        <w:t xml:space="preserve"> </w:t>
      </w:r>
      <w:r w:rsidRPr="00907B75">
        <w:rPr>
          <w:b/>
          <w:bCs/>
          <w:szCs w:val="24"/>
        </w:rPr>
        <w:t>(„igen” vagy „nem”):</w:t>
      </w:r>
    </w:p>
    <w:p w:rsidR="00C10497" w:rsidRPr="00907B75" w:rsidRDefault="00C10497" w:rsidP="00C10497">
      <w:pPr>
        <w:ind w:left="360"/>
        <w:jc w:val="both"/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keepNext/>
        <w:pageBreakBefore/>
        <w:spacing w:before="60" w:after="60"/>
        <w:jc w:val="center"/>
        <w:outlineLvl w:val="7"/>
        <w:rPr>
          <w:caps/>
          <w:spacing w:val="40"/>
        </w:rPr>
      </w:pPr>
      <w:r w:rsidRPr="00907B75">
        <w:rPr>
          <w:b/>
          <w:caps/>
          <w:spacing w:val="40"/>
        </w:rPr>
        <w:lastRenderedPageBreak/>
        <w:t>nyilatkozaT</w:t>
      </w:r>
    </w:p>
    <w:p w:rsidR="00C10497" w:rsidRPr="00907B75" w:rsidRDefault="00C10497" w:rsidP="00C10497">
      <w:pPr>
        <w:spacing w:before="60" w:after="60"/>
        <w:jc w:val="center"/>
      </w:pPr>
      <w:proofErr w:type="gramStart"/>
      <w:r w:rsidRPr="00907B75">
        <w:t>szakemberekről</w:t>
      </w:r>
      <w:proofErr w:type="gramEnd"/>
      <w:r w:rsidRPr="00907B75">
        <w:rPr>
          <w:rStyle w:val="Lbjegyzet-hivatkozs"/>
        </w:rPr>
        <w:footnoteReference w:id="13"/>
      </w:r>
    </w:p>
    <w:p w:rsidR="00C10497" w:rsidRPr="00907B75" w:rsidRDefault="00C10497" w:rsidP="00C10497">
      <w:pPr>
        <w:spacing w:before="60" w:after="60"/>
        <w:jc w:val="both"/>
      </w:pPr>
    </w:p>
    <w:p w:rsidR="00C10497" w:rsidRPr="00907B75" w:rsidRDefault="00C10497" w:rsidP="00C10497">
      <w:pPr>
        <w:jc w:val="both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……………………………………………….…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spacing w:before="60" w:after="60"/>
        <w:jc w:val="both"/>
      </w:pPr>
      <w:r w:rsidRPr="00907B75">
        <w:rPr>
          <w:b/>
          <w:bCs/>
        </w:rPr>
        <w:t xml:space="preserve">kötelezettségvállalásra feljogosított </w:t>
      </w:r>
      <w:proofErr w:type="gramStart"/>
      <w:r w:rsidRPr="00907B75">
        <w:rPr>
          <w:b/>
          <w:bCs/>
        </w:rPr>
        <w:t>vezetője</w:t>
      </w:r>
      <w:proofErr w:type="gramEnd"/>
      <w:r w:rsidRPr="00907B75">
        <w:rPr>
          <w:b/>
          <w:bCs/>
        </w:rPr>
        <w:t xml:space="preserve"> </w:t>
      </w:r>
      <w:r w:rsidRPr="00907B75">
        <w:t>mint ajánlattevő az ajánlati dokumentációban foglalt valamennyi formai és tartalmi követelmény, utasítás, kikötés és műszaki leírás gondos áttekintése után a 321/2015. Korm. rendelet 21. § (3) bekezdés b) pontjában foglaltaknak megfelelően kijelentjük, hogy a szerződés teljesítésébe az alábbi szakembereket kívánjuk bevonni:</w:t>
      </w:r>
    </w:p>
    <w:p w:rsidR="00C10497" w:rsidRPr="00907B75" w:rsidRDefault="00C10497" w:rsidP="00C10497">
      <w:pPr>
        <w:spacing w:before="60" w:after="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2499"/>
        <w:gridCol w:w="1895"/>
        <w:gridCol w:w="2126"/>
      </w:tblGrid>
      <w:tr w:rsidR="00C10497" w:rsidRPr="00907B75" w:rsidTr="00C23C3A">
        <w:trPr>
          <w:cantSplit/>
          <w:trHeight w:val="635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b/>
                <w:bCs/>
                <w:szCs w:val="24"/>
              </w:rPr>
            </w:pPr>
            <w:r w:rsidRPr="00907B75">
              <w:rPr>
                <w:b/>
                <w:bCs/>
              </w:rPr>
              <w:t xml:space="preserve">A szerződés teljesítésekor betöltendő pozíció, </w:t>
            </w:r>
            <w:proofErr w:type="gramStart"/>
            <w:r w:rsidRPr="00907B75">
              <w:rPr>
                <w:b/>
              </w:rPr>
              <w:t>munkakör</w:t>
            </w:r>
            <w:proofErr w:type="gramEnd"/>
            <w:r w:rsidRPr="00907B75">
              <w:rPr>
                <w:b/>
              </w:rPr>
              <w:t xml:space="preserve"> </w:t>
            </w:r>
            <w:r w:rsidRPr="00907B75">
              <w:rPr>
                <w:b/>
                <w:bCs/>
              </w:rPr>
              <w:t>amelyre a szakembert jelölésre kerül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szCs w:val="24"/>
              </w:rPr>
            </w:pPr>
            <w:r w:rsidRPr="00907B75">
              <w:rPr>
                <w:b/>
              </w:rPr>
              <w:t>Szakember neve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b/>
                <w:bCs/>
                <w:szCs w:val="24"/>
              </w:rPr>
            </w:pPr>
            <w:r w:rsidRPr="00907B75">
              <w:rPr>
                <w:b/>
                <w:bCs/>
              </w:rPr>
              <w:t>Képzettség</w:t>
            </w:r>
            <w:r w:rsidRPr="00907B75">
              <w:rPr>
                <w:b/>
              </w:rPr>
              <w:t xml:space="preserve"> és/vagy végzettség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b/>
                <w:bCs/>
                <w:szCs w:val="24"/>
              </w:rPr>
            </w:pPr>
            <w:r w:rsidRPr="00907B75">
              <w:rPr>
                <w:b/>
                <w:bCs/>
                <w:szCs w:val="24"/>
              </w:rPr>
              <w:t>Szakmai terület szerinti munkaviszony kezdete</w:t>
            </w:r>
          </w:p>
        </w:tc>
      </w:tr>
      <w:tr w:rsidR="00C10497" w:rsidRPr="00907B75" w:rsidTr="00C23C3A">
        <w:trPr>
          <w:cantSplit/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both"/>
              <w:rPr>
                <w:b/>
                <w:bCs/>
                <w:szCs w:val="24"/>
              </w:rPr>
            </w:pPr>
          </w:p>
        </w:tc>
      </w:tr>
      <w:tr w:rsidR="00C10497" w:rsidRPr="00907B75" w:rsidTr="00C23C3A">
        <w:trPr>
          <w:cantSplit/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97" w:rsidRPr="00907B75" w:rsidRDefault="00C10497" w:rsidP="00C23C3A">
            <w:pPr>
              <w:spacing w:before="60" w:after="60" w:line="280" w:lineRule="exact"/>
              <w:jc w:val="both"/>
              <w:rPr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both"/>
              <w:rPr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both"/>
              <w:rPr>
                <w:b/>
                <w:szCs w:val="24"/>
              </w:rPr>
            </w:pPr>
          </w:p>
        </w:tc>
      </w:tr>
    </w:tbl>
    <w:p w:rsidR="00C10497" w:rsidRPr="00907B75" w:rsidRDefault="00C10497" w:rsidP="00C10497">
      <w:pPr>
        <w:spacing w:before="60" w:after="60"/>
        <w:rPr>
          <w:b/>
        </w:rPr>
      </w:pPr>
    </w:p>
    <w:p w:rsidR="00C10497" w:rsidRPr="00907B75" w:rsidRDefault="00C10497" w:rsidP="00C10497">
      <w:pPr>
        <w:spacing w:before="60" w:after="60"/>
        <w:jc w:val="both"/>
      </w:pPr>
      <w:r w:rsidRPr="00907B75">
        <w:t xml:space="preserve">Kijelentjük, hogy az itt feltüntetett szakemberek végzettségének, képzettségének és egyéb adatainak részletes bemutatása érdekében az iskolai végzettségre vonatkozó iratok, bizonyítványokat, valamit a közbeszerzés tárgya </w:t>
      </w:r>
      <w:proofErr w:type="gramStart"/>
      <w:r w:rsidRPr="00907B75">
        <w:t>(gépjármű</w:t>
      </w:r>
      <w:proofErr w:type="gramEnd"/>
      <w:r w:rsidRPr="00907B75">
        <w:t xml:space="preserve"> javítás, karbantartás) szerinti 2 éves szakmai tapasztalatukra vonatkozó igazolást – személyenként – csatoljuk.</w:t>
      </w:r>
    </w:p>
    <w:p w:rsidR="00C10497" w:rsidRPr="00907B75" w:rsidRDefault="00C10497" w:rsidP="00C10497">
      <w:pPr>
        <w:rPr>
          <w:szCs w:val="24"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</w:t>
      </w:r>
      <w:proofErr w:type="gramStart"/>
      <w:r w:rsidRPr="00907B75">
        <w:t>……………….</w:t>
      </w:r>
      <w:proofErr w:type="gramEnd"/>
      <w:r w:rsidRPr="00907B75">
        <w:t xml:space="preserve">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ind w:left="360"/>
        <w:jc w:val="both"/>
      </w:pPr>
    </w:p>
    <w:p w:rsidR="00C10497" w:rsidRPr="00907B75" w:rsidRDefault="00C10497" w:rsidP="00C10497">
      <w:pPr>
        <w:keepNext/>
        <w:spacing w:before="60" w:after="60"/>
        <w:jc w:val="center"/>
        <w:outlineLvl w:val="7"/>
        <w:rPr>
          <w:b/>
          <w:caps/>
          <w:spacing w:val="40"/>
        </w:rPr>
      </w:pPr>
      <w:r w:rsidRPr="00907B75">
        <w:br w:type="page"/>
      </w:r>
      <w:r w:rsidRPr="00907B75">
        <w:rPr>
          <w:b/>
          <w:caps/>
          <w:spacing w:val="40"/>
        </w:rPr>
        <w:lastRenderedPageBreak/>
        <w:t xml:space="preserve">Nyilatkozat </w:t>
      </w:r>
    </w:p>
    <w:p w:rsidR="00C10497" w:rsidRPr="00907B75" w:rsidRDefault="00C10497" w:rsidP="00C10497">
      <w:pPr>
        <w:spacing w:before="60" w:after="60"/>
        <w:jc w:val="center"/>
        <w:rPr>
          <w:b/>
        </w:rPr>
      </w:pPr>
      <w:proofErr w:type="gramStart"/>
      <w:r w:rsidRPr="00907B75">
        <w:rPr>
          <w:b/>
        </w:rPr>
        <w:t>az</w:t>
      </w:r>
      <w:proofErr w:type="gramEnd"/>
      <w:r w:rsidRPr="00907B75">
        <w:rPr>
          <w:b/>
        </w:rPr>
        <w:t xml:space="preserve"> ajánlattevő által ajánlott személyzet rendelkezésre állásáról</w:t>
      </w:r>
      <w:r w:rsidRPr="00907B75">
        <w:rPr>
          <w:rStyle w:val="Lbjegyzet-hivatkozs"/>
          <w:b/>
        </w:rPr>
        <w:footnoteReference w:id="14"/>
      </w:r>
    </w:p>
    <w:p w:rsidR="00C10497" w:rsidRPr="00907B75" w:rsidRDefault="00C10497" w:rsidP="00C10497">
      <w:pPr>
        <w:spacing w:before="60" w:after="60"/>
        <w:jc w:val="both"/>
      </w:pPr>
      <w:proofErr w:type="gramStart"/>
      <w:r w:rsidRPr="00907B75">
        <w:t>Alulírott …</w:t>
      </w:r>
      <w:proofErr w:type="gramEnd"/>
      <w:r w:rsidRPr="00907B75">
        <w:t>………………….., mint a(z) …………………………… ajánlattevő által ajánlott ……………………………… szakember</w:t>
      </w:r>
      <w:r w:rsidRPr="00907B75">
        <w:rPr>
          <w:rStyle w:val="Lbjegyzet-hivatkozs"/>
        </w:rPr>
        <w:footnoteReference w:customMarkFollows="1" w:id="15"/>
        <w:t>*</w:t>
      </w:r>
      <w:r w:rsidRPr="00907B75">
        <w:t xml:space="preserve"> kijelentem, hogy részt veszek a fent említett közbeszerzési eljárásban. Kijelentem továbbá, hogy az ajánlat sikeressége esetén képes vagyok dolgozni és dolgozni kívánok azokban a tervezett időszak(ok)</w:t>
      </w:r>
      <w:proofErr w:type="spellStart"/>
      <w:r w:rsidRPr="00907B75">
        <w:t>ban</w:t>
      </w:r>
      <w:proofErr w:type="spellEnd"/>
      <w:r w:rsidRPr="00907B75">
        <w:t xml:space="preserve">, és az </w:t>
      </w:r>
      <w:proofErr w:type="gramStart"/>
      <w:r w:rsidRPr="00907B75">
        <w:t>ajánlatban</w:t>
      </w:r>
      <w:proofErr w:type="gramEnd"/>
      <w:r w:rsidRPr="00907B75">
        <w:t xml:space="preserve"> szereplő munkakörben, melyre vonatkozóan személyemet tekintve nyilatkozatot tettek.</w:t>
      </w:r>
    </w:p>
    <w:p w:rsidR="00C10497" w:rsidRPr="00907B75" w:rsidRDefault="00C10497" w:rsidP="00C10497">
      <w:pPr>
        <w:spacing w:before="60" w:after="60"/>
        <w:jc w:val="both"/>
        <w:rPr>
          <w:b/>
        </w:rPr>
      </w:pPr>
      <w:r w:rsidRPr="00907B75">
        <w:rPr>
          <w:b/>
        </w:rPr>
        <w:t>Nyilatkozom, hogy az</w:t>
      </w:r>
      <w:r w:rsidRPr="00907B75">
        <w:rPr>
          <w:rStyle w:val="Lbjegyzet-hivatkozs"/>
          <w:b/>
        </w:rPr>
        <w:footnoteReference w:customMarkFollows="1" w:id="16"/>
        <w:t>**</w:t>
      </w:r>
    </w:p>
    <w:p w:rsidR="00C10497" w:rsidRPr="00907B75" w:rsidRDefault="00C10497" w:rsidP="00C10497">
      <w:pPr>
        <w:spacing w:before="60" w:after="60"/>
        <w:jc w:val="both"/>
      </w:pPr>
      <w:proofErr w:type="gramStart"/>
      <w:r w:rsidRPr="00907B75">
        <w:t>autóelektronikai</w:t>
      </w:r>
      <w:proofErr w:type="gramEnd"/>
      <w:r w:rsidRPr="00907B75">
        <w:t xml:space="preserve">  műszerész</w:t>
      </w:r>
    </w:p>
    <w:p w:rsidR="00C10497" w:rsidRPr="00907B75" w:rsidRDefault="00C10497" w:rsidP="00C10497">
      <w:pPr>
        <w:spacing w:before="60" w:after="60"/>
        <w:jc w:val="both"/>
      </w:pPr>
      <w:proofErr w:type="gramStart"/>
      <w:r w:rsidRPr="00907B75">
        <w:t>autóvillamossági</w:t>
      </w:r>
      <w:proofErr w:type="gramEnd"/>
      <w:r w:rsidRPr="00907B75">
        <w:t xml:space="preserve"> szerelő</w:t>
      </w:r>
    </w:p>
    <w:p w:rsidR="00C10497" w:rsidRPr="00907B75" w:rsidRDefault="00C10497" w:rsidP="00C10497">
      <w:pPr>
        <w:spacing w:before="60" w:after="60"/>
        <w:jc w:val="both"/>
      </w:pPr>
      <w:proofErr w:type="gramStart"/>
      <w:r w:rsidRPr="00907B75">
        <w:t>karosszéria</w:t>
      </w:r>
      <w:proofErr w:type="gramEnd"/>
      <w:r w:rsidRPr="00907B75">
        <w:t xml:space="preserve"> lakatos</w:t>
      </w:r>
    </w:p>
    <w:p w:rsidR="00C10497" w:rsidRPr="00907B75" w:rsidRDefault="00C10497" w:rsidP="00C10497">
      <w:pPr>
        <w:spacing w:before="60" w:after="60"/>
        <w:jc w:val="both"/>
      </w:pPr>
      <w:proofErr w:type="gramStart"/>
      <w:r w:rsidRPr="00907B75">
        <w:t>szakterületet</w:t>
      </w:r>
      <w:proofErr w:type="gramEnd"/>
      <w:r w:rsidRPr="00907B75">
        <w:t xml:space="preserve"> tekintve  2 éves szakmai tapasztalattal rendelkezem.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4392"/>
      </w:tblGrid>
      <w:tr w:rsidR="00C10497" w:rsidRPr="00907B75" w:rsidTr="00C23C3A">
        <w:trPr>
          <w:trHeight w:val="45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b/>
                <w:sz w:val="20"/>
              </w:rPr>
            </w:pPr>
            <w:r w:rsidRPr="00907B75">
              <w:rPr>
                <w:b/>
                <w:sz w:val="20"/>
              </w:rPr>
              <w:t>A szerződés hatálya alatt a rendelkezésre állási idő kezdete</w:t>
            </w:r>
          </w:p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b/>
                <w:sz w:val="20"/>
              </w:rPr>
            </w:pPr>
            <w:r w:rsidRPr="00907B75">
              <w:rPr>
                <w:b/>
                <w:sz w:val="20"/>
              </w:rPr>
              <w:t>(amikortól a szakmai kapacitásom igénybe vehető)</w:t>
            </w:r>
            <w:r w:rsidRPr="00907B75">
              <w:rPr>
                <w:rStyle w:val="Lbjegyzet-hivatkozs"/>
                <w:b/>
                <w:sz w:val="20"/>
              </w:rPr>
              <w:footnoteReference w:customMarkFollows="1" w:id="17"/>
              <w:t>***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0497" w:rsidRPr="00907B75" w:rsidRDefault="00C10497" w:rsidP="00C23C3A">
            <w:pPr>
              <w:jc w:val="center"/>
              <w:rPr>
                <w:b/>
                <w:sz w:val="20"/>
              </w:rPr>
            </w:pPr>
            <w:r w:rsidRPr="00907B75">
              <w:rPr>
                <w:b/>
                <w:sz w:val="20"/>
              </w:rPr>
              <w:t xml:space="preserve">A szerződés hatálya alatt </w:t>
            </w:r>
            <w:proofErr w:type="gramStart"/>
            <w:r w:rsidRPr="00907B75">
              <w:rPr>
                <w:b/>
                <w:sz w:val="20"/>
              </w:rPr>
              <w:t>a</w:t>
            </w:r>
            <w:proofErr w:type="gramEnd"/>
            <w:r w:rsidRPr="00907B75">
              <w:rPr>
                <w:b/>
                <w:sz w:val="20"/>
              </w:rPr>
              <w:t xml:space="preserve"> </w:t>
            </w:r>
          </w:p>
          <w:p w:rsidR="00C10497" w:rsidRPr="00907B75" w:rsidRDefault="00C10497" w:rsidP="00C23C3A">
            <w:pPr>
              <w:jc w:val="center"/>
              <w:rPr>
                <w:b/>
                <w:sz w:val="20"/>
              </w:rPr>
            </w:pPr>
            <w:r w:rsidRPr="00907B75">
              <w:rPr>
                <w:b/>
                <w:sz w:val="20"/>
              </w:rPr>
              <w:t>rendelkezésre állási idő vége</w:t>
            </w:r>
          </w:p>
          <w:p w:rsidR="00C10497" w:rsidRPr="00907B75" w:rsidRDefault="00C10497" w:rsidP="00C23C3A">
            <w:pPr>
              <w:spacing w:before="120"/>
              <w:jc w:val="center"/>
              <w:rPr>
                <w:b/>
                <w:sz w:val="20"/>
              </w:rPr>
            </w:pPr>
            <w:r w:rsidRPr="00907B75">
              <w:rPr>
                <w:b/>
                <w:sz w:val="20"/>
              </w:rPr>
              <w:t>(ameddig a szakmai kapacitásom</w:t>
            </w:r>
          </w:p>
          <w:p w:rsidR="00C10497" w:rsidRPr="00907B75" w:rsidRDefault="00C10497" w:rsidP="00C23C3A">
            <w:pPr>
              <w:jc w:val="center"/>
              <w:rPr>
                <w:b/>
                <w:sz w:val="20"/>
              </w:rPr>
            </w:pPr>
            <w:r w:rsidRPr="00907B75">
              <w:rPr>
                <w:b/>
                <w:sz w:val="20"/>
              </w:rPr>
              <w:t xml:space="preserve"> igénybe vehető)</w:t>
            </w:r>
          </w:p>
        </w:tc>
      </w:tr>
      <w:tr w:rsidR="00C10497" w:rsidRPr="00907B75" w:rsidTr="00C23C3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sz w:val="20"/>
              </w:rPr>
            </w:pPr>
            <w:r w:rsidRPr="00907B75">
              <w:rPr>
                <w:sz w:val="20"/>
              </w:rPr>
              <w:t>{időszak kezdete}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sz w:val="20"/>
              </w:rPr>
            </w:pPr>
            <w:r w:rsidRPr="00907B75">
              <w:rPr>
                <w:sz w:val="20"/>
              </w:rPr>
              <w:t>{időszak vége}</w:t>
            </w:r>
          </w:p>
        </w:tc>
      </w:tr>
    </w:tbl>
    <w:p w:rsidR="00C10497" w:rsidRPr="00907B75" w:rsidRDefault="00C10497" w:rsidP="00C10497">
      <w:pPr>
        <w:spacing w:before="60" w:after="60"/>
        <w:jc w:val="both"/>
      </w:pPr>
      <w:r w:rsidRPr="00907B75">
        <w:t xml:space="preserve">Nyilatkozatommal kijelentem, hogy nincs más olyan kötelezettségem a fent jelzett </w:t>
      </w:r>
      <w:proofErr w:type="gramStart"/>
      <w:r w:rsidRPr="00907B75">
        <w:t>időszak(</w:t>
      </w:r>
      <w:proofErr w:type="gramEnd"/>
      <w:r w:rsidRPr="00907B75">
        <w:t>ok)</w:t>
      </w:r>
      <w:proofErr w:type="spellStart"/>
      <w:r w:rsidRPr="00907B75">
        <w:t>ra</w:t>
      </w:r>
      <w:proofErr w:type="spellEnd"/>
      <w:r w:rsidRPr="00907B75">
        <w:t xml:space="preserve"> vonatkozóan, amelyek az e szerződésben való munkavégzésemet bármilyen szempontból akadályoznák.  </w:t>
      </w:r>
    </w:p>
    <w:p w:rsidR="00C10497" w:rsidRPr="00907B75" w:rsidRDefault="00C10497" w:rsidP="00C10497">
      <w:pPr>
        <w:rPr>
          <w:szCs w:val="24"/>
        </w:rPr>
      </w:pPr>
      <w:r w:rsidRPr="00907B75">
        <w:rPr>
          <w:szCs w:val="24"/>
        </w:rPr>
        <w:t>…</w:t>
      </w:r>
      <w:proofErr w:type="gramStart"/>
      <w:r w:rsidRPr="00907B75">
        <w:rPr>
          <w:szCs w:val="24"/>
        </w:rPr>
        <w:t>………………………,</w:t>
      </w:r>
      <w:proofErr w:type="gramEnd"/>
      <w:r w:rsidRPr="00907B75">
        <w:rPr>
          <w:szCs w:val="24"/>
        </w:rPr>
        <w:t xml:space="preserve"> 2016.. …</w:t>
      </w:r>
      <w:proofErr w:type="gramStart"/>
      <w:r w:rsidRPr="00907B75">
        <w:rPr>
          <w:szCs w:val="24"/>
        </w:rPr>
        <w:t>………………………</w:t>
      </w:r>
      <w:proofErr w:type="gramEnd"/>
      <w:r w:rsidRPr="00907B75">
        <w:rPr>
          <w:szCs w:val="24"/>
        </w:rPr>
        <w:t>hó……nap</w:t>
      </w:r>
    </w:p>
    <w:p w:rsidR="00C10497" w:rsidRPr="00907B75" w:rsidRDefault="00C10497" w:rsidP="00C10497">
      <w:pPr>
        <w:spacing w:before="60" w:after="60"/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10497" w:rsidRPr="00907B75" w:rsidTr="00C23C3A">
        <w:tc>
          <w:tcPr>
            <w:tcW w:w="4819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szCs w:val="24"/>
              </w:rPr>
            </w:pPr>
            <w:r w:rsidRPr="00907B75">
              <w:t>………………………………</w:t>
            </w:r>
          </w:p>
        </w:tc>
      </w:tr>
      <w:tr w:rsidR="00C10497" w:rsidRPr="00907B75" w:rsidTr="00C23C3A">
        <w:tc>
          <w:tcPr>
            <w:tcW w:w="4819" w:type="dxa"/>
            <w:shd w:val="clear" w:color="auto" w:fill="auto"/>
          </w:tcPr>
          <w:p w:rsidR="00C10497" w:rsidRPr="00907B75" w:rsidRDefault="00C10497" w:rsidP="00C23C3A">
            <w:pPr>
              <w:spacing w:before="60" w:after="60" w:line="280" w:lineRule="exact"/>
              <w:jc w:val="center"/>
              <w:rPr>
                <w:szCs w:val="24"/>
              </w:rPr>
            </w:pPr>
            <w:r w:rsidRPr="00907B75">
              <w:t>Szakember aláírás</w:t>
            </w:r>
          </w:p>
        </w:tc>
      </w:tr>
    </w:tbl>
    <w:p w:rsidR="00C10497" w:rsidRPr="00907B75" w:rsidRDefault="00C10497" w:rsidP="00C10497">
      <w:pPr>
        <w:spacing w:before="120" w:after="60"/>
      </w:pPr>
      <w:proofErr w:type="gramStart"/>
      <w:r w:rsidRPr="00907B75">
        <w:t>Előttünk</w:t>
      </w:r>
      <w:proofErr w:type="gramEnd"/>
      <w:r w:rsidRPr="00907B75">
        <w:t xml:space="preserve"> mint tanúk előtt (2 tanú aláírása szükséges):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056"/>
        <w:gridCol w:w="379"/>
        <w:gridCol w:w="4277"/>
      </w:tblGrid>
      <w:tr w:rsidR="00C10497" w:rsidRPr="00907B75" w:rsidTr="00C23C3A">
        <w:tc>
          <w:tcPr>
            <w:tcW w:w="3948" w:type="dxa"/>
            <w:shd w:val="clear" w:color="auto" w:fill="auto"/>
          </w:tcPr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  <w:r w:rsidRPr="00907B75">
              <w:rPr>
                <w:b/>
              </w:rPr>
              <w:t>Név</w:t>
            </w:r>
            <w:proofErr w:type="gramStart"/>
            <w:r w:rsidRPr="00907B75">
              <w:rPr>
                <w:b/>
              </w:rPr>
              <w:t>: …</w:t>
            </w:r>
            <w:proofErr w:type="gramEnd"/>
            <w:r w:rsidRPr="00907B75">
              <w:rPr>
                <w:b/>
              </w:rPr>
              <w:t>……………………………….</w:t>
            </w:r>
          </w:p>
        </w:tc>
        <w:tc>
          <w:tcPr>
            <w:tcW w:w="480" w:type="dxa"/>
            <w:shd w:val="clear" w:color="auto" w:fill="auto"/>
          </w:tcPr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dxa"/>
            <w:shd w:val="clear" w:color="auto" w:fill="auto"/>
          </w:tcPr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  <w:r w:rsidRPr="00907B75">
              <w:rPr>
                <w:b/>
              </w:rPr>
              <w:t>Név</w:t>
            </w:r>
            <w:proofErr w:type="gramStart"/>
            <w:r w:rsidRPr="00907B75">
              <w:rPr>
                <w:b/>
              </w:rPr>
              <w:t>: …</w:t>
            </w:r>
            <w:proofErr w:type="gramEnd"/>
            <w:r w:rsidRPr="00907B75">
              <w:rPr>
                <w:b/>
              </w:rPr>
              <w:t>……………………………………</w:t>
            </w:r>
          </w:p>
        </w:tc>
      </w:tr>
      <w:tr w:rsidR="00C10497" w:rsidRPr="00907B75" w:rsidTr="00C23C3A">
        <w:tc>
          <w:tcPr>
            <w:tcW w:w="3948" w:type="dxa"/>
            <w:shd w:val="clear" w:color="auto" w:fill="auto"/>
          </w:tcPr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  <w:r w:rsidRPr="00907B75">
              <w:rPr>
                <w:b/>
              </w:rPr>
              <w:t>Személyazonosító okmány száma:</w:t>
            </w:r>
          </w:p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  <w:r w:rsidRPr="00907B75">
              <w:rPr>
                <w:b/>
              </w:rPr>
              <w:t>…………………………………………</w:t>
            </w:r>
          </w:p>
        </w:tc>
        <w:tc>
          <w:tcPr>
            <w:tcW w:w="480" w:type="dxa"/>
            <w:shd w:val="clear" w:color="auto" w:fill="auto"/>
          </w:tcPr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dxa"/>
            <w:shd w:val="clear" w:color="auto" w:fill="auto"/>
          </w:tcPr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  <w:r w:rsidRPr="00907B75">
              <w:rPr>
                <w:b/>
              </w:rPr>
              <w:t>Személyazonosító okmány száma:</w:t>
            </w:r>
          </w:p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  <w:r w:rsidRPr="00907B75">
              <w:rPr>
                <w:b/>
              </w:rPr>
              <w:t>………………………………………..</w:t>
            </w:r>
          </w:p>
        </w:tc>
      </w:tr>
      <w:tr w:rsidR="00C10497" w:rsidRPr="00907B75" w:rsidTr="00C23C3A">
        <w:tc>
          <w:tcPr>
            <w:tcW w:w="3948" w:type="dxa"/>
            <w:shd w:val="clear" w:color="auto" w:fill="auto"/>
          </w:tcPr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  <w:r w:rsidRPr="00907B75">
              <w:rPr>
                <w:b/>
              </w:rPr>
              <w:t>Tanú aláírása:</w:t>
            </w:r>
          </w:p>
        </w:tc>
        <w:tc>
          <w:tcPr>
            <w:tcW w:w="480" w:type="dxa"/>
            <w:shd w:val="clear" w:color="auto" w:fill="auto"/>
          </w:tcPr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dxa"/>
            <w:shd w:val="clear" w:color="auto" w:fill="auto"/>
          </w:tcPr>
          <w:p w:rsidR="00C10497" w:rsidRPr="00907B75" w:rsidRDefault="00C10497" w:rsidP="00C23C3A">
            <w:pPr>
              <w:spacing w:before="120" w:after="120"/>
              <w:jc w:val="both"/>
              <w:rPr>
                <w:b/>
              </w:rPr>
            </w:pPr>
            <w:r w:rsidRPr="00907B75">
              <w:rPr>
                <w:b/>
              </w:rPr>
              <w:t>Tanú aláírása:</w:t>
            </w:r>
          </w:p>
        </w:tc>
      </w:tr>
    </w:tbl>
    <w:p w:rsidR="00C10497" w:rsidRPr="00907B75" w:rsidRDefault="00C10497" w:rsidP="00C10497">
      <w:pPr>
        <w:keepNext/>
        <w:pageBreakBefore/>
        <w:spacing w:before="60" w:after="60"/>
        <w:jc w:val="center"/>
        <w:outlineLvl w:val="7"/>
        <w:rPr>
          <w:b/>
          <w:caps/>
          <w:spacing w:val="40"/>
        </w:rPr>
      </w:pPr>
      <w:r w:rsidRPr="00907B75">
        <w:rPr>
          <w:b/>
          <w:caps/>
          <w:spacing w:val="40"/>
        </w:rPr>
        <w:lastRenderedPageBreak/>
        <w:t>nyilatkozaT</w:t>
      </w:r>
    </w:p>
    <w:p w:rsidR="00C10497" w:rsidRPr="00907B75" w:rsidRDefault="00C10497" w:rsidP="00C10497">
      <w:pPr>
        <w:spacing w:before="60" w:after="60"/>
        <w:jc w:val="center"/>
        <w:rPr>
          <w:b/>
        </w:rPr>
      </w:pPr>
      <w:proofErr w:type="gramStart"/>
      <w:r w:rsidRPr="00907B75">
        <w:rPr>
          <w:b/>
        </w:rPr>
        <w:t>az</w:t>
      </w:r>
      <w:proofErr w:type="gramEnd"/>
      <w:r w:rsidRPr="00907B75">
        <w:rPr>
          <w:b/>
        </w:rPr>
        <w:t xml:space="preserve"> ajánlattevő műszaki állomás(</w:t>
      </w:r>
      <w:proofErr w:type="spellStart"/>
      <w:r w:rsidRPr="00907B75">
        <w:rPr>
          <w:b/>
        </w:rPr>
        <w:t>ai</w:t>
      </w:r>
      <w:proofErr w:type="spellEnd"/>
      <w:r w:rsidRPr="00907B75">
        <w:rPr>
          <w:b/>
        </w:rPr>
        <w:t>)</w:t>
      </w:r>
      <w:proofErr w:type="spellStart"/>
      <w:r w:rsidRPr="00907B75">
        <w:rPr>
          <w:b/>
        </w:rPr>
        <w:t>ról</w:t>
      </w:r>
      <w:proofErr w:type="spellEnd"/>
      <w:r w:rsidRPr="00907B75">
        <w:rPr>
          <w:rStyle w:val="Lbjegyzet-hivatkozs"/>
          <w:b/>
        </w:rPr>
        <w:footnoteReference w:id="18"/>
      </w:r>
    </w:p>
    <w:p w:rsidR="00C10497" w:rsidRPr="00907B75" w:rsidRDefault="00C10497" w:rsidP="00C10497">
      <w:pPr>
        <w:spacing w:before="60" w:after="60"/>
        <w:jc w:val="center"/>
        <w:rPr>
          <w:b/>
        </w:rPr>
      </w:pPr>
    </w:p>
    <w:p w:rsidR="00C10497" w:rsidRPr="00907B75" w:rsidRDefault="00C10497" w:rsidP="00C10497">
      <w:pPr>
        <w:jc w:val="both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……………………………………………….…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Default="00C10497" w:rsidP="00C10497">
      <w:pPr>
        <w:jc w:val="both"/>
      </w:pPr>
      <w:r w:rsidRPr="00907B75">
        <w:rPr>
          <w:b/>
          <w:bCs/>
        </w:rPr>
        <w:t xml:space="preserve">kötelezettségvállalásra feljogosított </w:t>
      </w:r>
      <w:proofErr w:type="gramStart"/>
      <w:r w:rsidRPr="00907B75">
        <w:rPr>
          <w:b/>
          <w:bCs/>
        </w:rPr>
        <w:t>vezetője</w:t>
      </w:r>
      <w:proofErr w:type="gramEnd"/>
      <w:r w:rsidRPr="00907B75">
        <w:rPr>
          <w:b/>
          <w:bCs/>
        </w:rPr>
        <w:t xml:space="preserve"> </w:t>
      </w:r>
      <w:r w:rsidRPr="00907B75">
        <w:t xml:space="preserve">mint ajánlattevő az ajánlati dokumentációban foglalt valamennyi formai és tartalmi követelmény, utasítás, kikötés és műszaki leírás gondos áttekintése után a 321/2015. Korm. rendelet 21.(3) bekezdés i) pontjában foglaltaknak megfelelően kijelentjük, hogy a teljesítésbe bevonásra kerülő műszaki </w:t>
      </w:r>
      <w:proofErr w:type="gramStart"/>
      <w:r w:rsidRPr="00907B75">
        <w:t>állomás(</w:t>
      </w:r>
      <w:proofErr w:type="gramEnd"/>
      <w:r w:rsidRPr="00907B75">
        <w:t xml:space="preserve">ok) az alkalmassági kritériumoknak megfelelnek, </w:t>
      </w:r>
      <w:r>
        <w:t>továbbá</w:t>
      </w:r>
    </w:p>
    <w:p w:rsidR="00C10497" w:rsidRPr="00A94443" w:rsidRDefault="00C10497" w:rsidP="00C10497">
      <w:pPr>
        <w:jc w:val="both"/>
      </w:pPr>
      <w:proofErr w:type="gramStart"/>
      <w:r>
        <w:t>nyilatkozom</w:t>
      </w:r>
      <w:proofErr w:type="gramEnd"/>
      <w:r>
        <w:t>,</w:t>
      </w:r>
      <w:r w:rsidRPr="00A94443">
        <w:t xml:space="preserve"> </w:t>
      </w:r>
      <w:r>
        <w:t xml:space="preserve">hogy </w:t>
      </w:r>
      <w:r w:rsidRPr="00A94443">
        <w:t>az általam a műszaki állomásokról csatolt leírás megfelel a valós helyzetnek.</w:t>
      </w:r>
    </w:p>
    <w:p w:rsidR="00C10497" w:rsidRPr="00A94443" w:rsidRDefault="00C10497" w:rsidP="00C10497">
      <w:pPr>
        <w:spacing w:after="120"/>
        <w:ind w:right="-2"/>
        <w:jc w:val="both"/>
      </w:pPr>
    </w:p>
    <w:p w:rsidR="00C10497" w:rsidRDefault="00C10497" w:rsidP="00C10497">
      <w:pPr>
        <w:spacing w:after="120"/>
        <w:ind w:right="-2"/>
        <w:jc w:val="both"/>
      </w:pPr>
      <w:r w:rsidRPr="00A94443">
        <w:t xml:space="preserve">Műszaki állomás </w:t>
      </w:r>
      <w:proofErr w:type="gramStart"/>
      <w:r w:rsidRPr="00A94443">
        <w:t>helye(</w:t>
      </w:r>
      <w:proofErr w:type="gramEnd"/>
      <w:r w:rsidRPr="00A94443">
        <w:t>i):</w:t>
      </w:r>
      <w:r>
        <w:t xml:space="preserve"> ………………………………………………………………………</w:t>
      </w:r>
    </w:p>
    <w:p w:rsidR="00C10497" w:rsidRPr="00A94443" w:rsidRDefault="00C10497" w:rsidP="00C10497">
      <w:pPr>
        <w:spacing w:after="120"/>
        <w:ind w:right="-2"/>
        <w:jc w:val="both"/>
      </w:pPr>
    </w:p>
    <w:p w:rsidR="00C10497" w:rsidRPr="00A94443" w:rsidRDefault="00C10497" w:rsidP="00C10497">
      <w:pPr>
        <w:spacing w:after="120"/>
        <w:ind w:right="-2"/>
        <w:jc w:val="both"/>
      </w:pPr>
      <w:proofErr w:type="gramStart"/>
      <w:r w:rsidRPr="00A94443">
        <w:t>Cím(</w:t>
      </w:r>
      <w:proofErr w:type="spellStart"/>
      <w:proofErr w:type="gramEnd"/>
      <w:r w:rsidRPr="00A94443">
        <w:t>ek</w:t>
      </w:r>
      <w:proofErr w:type="spellEnd"/>
      <w:r w:rsidRPr="00A94443">
        <w:t xml:space="preserve">): </w:t>
      </w:r>
      <w:r>
        <w:t>…………………………………………………………………………………..</w:t>
      </w:r>
    </w:p>
    <w:p w:rsidR="00C10497" w:rsidRPr="00907B75" w:rsidRDefault="00C10497" w:rsidP="00C10497">
      <w:pPr>
        <w:spacing w:after="120"/>
        <w:ind w:right="-2"/>
        <w:jc w:val="both"/>
      </w:pPr>
    </w:p>
    <w:p w:rsidR="00C10497" w:rsidRPr="00907B75" w:rsidRDefault="00C10497" w:rsidP="00C10497">
      <w:pPr>
        <w:spacing w:before="60" w:after="60"/>
        <w:jc w:val="both"/>
      </w:pPr>
      <w:r w:rsidRPr="00907B75">
        <w:t xml:space="preserve">Kijelentjük, hogy az itt feltüntetett műszaki </w:t>
      </w:r>
      <w:proofErr w:type="gramStart"/>
      <w:r w:rsidRPr="00907B75">
        <w:t>állomás(</w:t>
      </w:r>
      <w:proofErr w:type="gramEnd"/>
      <w:r w:rsidRPr="00907B75">
        <w:t>ok)</w:t>
      </w:r>
      <w:proofErr w:type="spellStart"/>
      <w:r w:rsidRPr="00907B75">
        <w:t>ra</w:t>
      </w:r>
      <w:proofErr w:type="spellEnd"/>
      <w:r w:rsidRPr="00907B75">
        <w:t xml:space="preserve"> vonatkozó leírás(oka)t külön csatoljuk.</w:t>
      </w:r>
    </w:p>
    <w:p w:rsidR="00C10497" w:rsidRPr="00907B75" w:rsidRDefault="00C10497" w:rsidP="00C10497">
      <w:pPr>
        <w:spacing w:before="60" w:after="60"/>
        <w:jc w:val="both"/>
      </w:pPr>
    </w:p>
    <w:p w:rsidR="00C10497" w:rsidRPr="000C6921" w:rsidRDefault="00C10497" w:rsidP="00C10497">
      <w:pPr>
        <w:spacing w:after="120"/>
        <w:ind w:right="-2"/>
        <w:jc w:val="both"/>
      </w:pPr>
      <w:r w:rsidRPr="00DF00DC">
        <w:rPr>
          <w:szCs w:val="24"/>
        </w:rPr>
        <w:t xml:space="preserve">Tudomásom van arról, hogy a szerződés teljesítésére alkalmatlan az </w:t>
      </w:r>
      <w:proofErr w:type="gramStart"/>
      <w:r w:rsidRPr="00DF00DC">
        <w:rPr>
          <w:szCs w:val="24"/>
        </w:rPr>
        <w:t>ajánlattevő</w:t>
      </w:r>
      <w:proofErr w:type="gramEnd"/>
      <w:r w:rsidRPr="00DF00DC">
        <w:rPr>
          <w:szCs w:val="24"/>
        </w:rPr>
        <w:t xml:space="preserve"> ha</w:t>
      </w:r>
      <w:r w:rsidRPr="00DF00DC">
        <w:rPr>
          <w:i/>
        </w:rPr>
        <w:t xml:space="preserve"> nem rendelkezik</w:t>
      </w:r>
      <w:r w:rsidRPr="000C6921">
        <w:t>, a szerződés teljesítéséhez igénybe venni kívánt legalább 1</w:t>
      </w:r>
      <w:r w:rsidRPr="00DF00DC">
        <w:t xml:space="preserve"> műszaki bázissal, amely </w:t>
      </w:r>
      <w:r w:rsidRPr="000C6921">
        <w:t>egyidejűleg legalább 3 db gépjármű javítására, szervizelésére, karbantartására és zárt helyen való tárolására alkalmas műhelyi állással rendelkezik.</w:t>
      </w:r>
    </w:p>
    <w:p w:rsidR="00C10497" w:rsidRPr="000C6921" w:rsidRDefault="00C10497" w:rsidP="00C10497">
      <w:pPr>
        <w:spacing w:before="120" w:after="120"/>
        <w:ind w:right="279"/>
        <w:jc w:val="both"/>
      </w:pPr>
      <w:r w:rsidRPr="000C6921">
        <w:t>Ebbe kizárólag olyan műhelyi állások számítanak be, amelyek rendelkeznek a gépjárművek alsó részeihez hozzáférést biztosító szerelőaknával, vagy emelő berendezéssel felszereltek.</w:t>
      </w:r>
    </w:p>
    <w:p w:rsidR="00C10497" w:rsidRPr="00DF00DC" w:rsidRDefault="00C10497" w:rsidP="00C10497">
      <w:pPr>
        <w:spacing w:after="120"/>
        <w:ind w:right="-2"/>
        <w:jc w:val="both"/>
      </w:pPr>
    </w:p>
    <w:p w:rsidR="00C10497" w:rsidRPr="00907B75" w:rsidRDefault="00C10497" w:rsidP="00C10497">
      <w:pPr>
        <w:spacing w:after="120"/>
        <w:ind w:right="-2"/>
        <w:jc w:val="both"/>
      </w:pPr>
    </w:p>
    <w:p w:rsidR="00C10497" w:rsidRPr="00907B75" w:rsidRDefault="00C10497" w:rsidP="00C10497">
      <w:pPr>
        <w:spacing w:after="120"/>
        <w:ind w:right="-2"/>
        <w:jc w:val="both"/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spacing w:after="120"/>
        <w:ind w:right="-2"/>
        <w:jc w:val="both"/>
      </w:pPr>
    </w:p>
    <w:p w:rsidR="00C10497" w:rsidRPr="00907B75" w:rsidRDefault="00C10497" w:rsidP="00C10497">
      <w:pPr>
        <w:ind w:left="360"/>
        <w:jc w:val="both"/>
      </w:pPr>
      <w:r w:rsidRPr="00907B75">
        <w:br w:type="page"/>
      </w:r>
    </w:p>
    <w:p w:rsidR="00C10497" w:rsidRPr="00907B75" w:rsidRDefault="00C10497" w:rsidP="00C10497">
      <w:pPr>
        <w:keepNext/>
        <w:spacing w:before="60" w:after="60"/>
        <w:jc w:val="center"/>
        <w:outlineLvl w:val="7"/>
        <w:rPr>
          <w:b/>
          <w:caps/>
          <w:spacing w:val="40"/>
        </w:rPr>
      </w:pPr>
      <w:r w:rsidRPr="00907B75">
        <w:rPr>
          <w:b/>
          <w:caps/>
          <w:spacing w:val="40"/>
        </w:rPr>
        <w:lastRenderedPageBreak/>
        <w:t xml:space="preserve">Nyilatkozat </w:t>
      </w:r>
    </w:p>
    <w:p w:rsidR="00C10497" w:rsidRPr="00907B75" w:rsidRDefault="00C10497" w:rsidP="00C10497">
      <w:pPr>
        <w:widowControl/>
        <w:suppressAutoHyphens w:val="0"/>
        <w:overflowPunct/>
        <w:jc w:val="center"/>
        <w:textAlignment w:val="auto"/>
        <w:rPr>
          <w:rFonts w:ascii="TimesNewRomanPSMT" w:hAnsi="TimesNewRomanPSMT" w:cs="TimesNewRomanPSMT"/>
          <w:b/>
          <w:szCs w:val="24"/>
        </w:rPr>
      </w:pPr>
      <w:r w:rsidRPr="00907B75">
        <w:rPr>
          <w:rFonts w:ascii="TimesNewRomanPSMT" w:hAnsi="TimesNewRomanPSMT" w:cs="TimesNewRomanPSMT"/>
          <w:b/>
          <w:szCs w:val="24"/>
        </w:rPr>
        <w:t>Árbevételről</w:t>
      </w:r>
      <w:r w:rsidRPr="00907B75">
        <w:rPr>
          <w:rStyle w:val="Lbjegyzet-hivatkozs"/>
          <w:rFonts w:ascii="TimesNewRomanPSMT" w:hAnsi="TimesNewRomanPSMT" w:cs="TimesNewRomanPSMT"/>
          <w:b/>
          <w:szCs w:val="24"/>
        </w:rPr>
        <w:footnoteReference w:id="19"/>
      </w:r>
    </w:p>
    <w:p w:rsidR="00C10497" w:rsidRPr="00907B75" w:rsidRDefault="00C10497" w:rsidP="00C10497">
      <w:pPr>
        <w:widowControl/>
        <w:suppressAutoHyphens w:val="0"/>
        <w:overflowPunct/>
        <w:jc w:val="center"/>
        <w:textAlignment w:val="auto"/>
        <w:rPr>
          <w:rFonts w:ascii="TimesNewRomanPSMT" w:hAnsi="TimesNewRomanPSMT" w:cs="TimesNewRomanPSMT"/>
          <w:szCs w:val="24"/>
        </w:rPr>
      </w:pPr>
    </w:p>
    <w:p w:rsidR="00C10497" w:rsidRPr="00907B75" w:rsidRDefault="00C10497" w:rsidP="00C10497">
      <w:pPr>
        <w:jc w:val="both"/>
        <w:rPr>
          <w:b/>
        </w:rPr>
      </w:pPr>
      <w:r w:rsidRPr="00907B75">
        <w:rPr>
          <w:b/>
        </w:rPr>
        <w:t>Alulírott, mint a (cég neve, székhelye</w:t>
      </w:r>
      <w:proofErr w:type="gramStart"/>
      <w:r w:rsidRPr="00907B75">
        <w:rPr>
          <w:b/>
        </w:rPr>
        <w:t>) …</w:t>
      </w:r>
      <w:proofErr w:type="gramEnd"/>
      <w:r w:rsidRPr="00907B75">
        <w:rPr>
          <w:b/>
        </w:rPr>
        <w:t>……………………………………………….…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 xml:space="preserve">.  </w:t>
      </w:r>
    </w:p>
    <w:p w:rsidR="00C10497" w:rsidRPr="00907B75" w:rsidRDefault="00C10497" w:rsidP="00C10497">
      <w:pPr>
        <w:widowControl/>
        <w:suppressAutoHyphens w:val="0"/>
        <w:overflowPunct/>
        <w:textAlignment w:val="auto"/>
        <w:rPr>
          <w:rFonts w:ascii="TimesNewRomanPSMT" w:hAnsi="TimesNewRomanPSMT" w:cs="TimesNewRomanPSMT"/>
          <w:sz w:val="23"/>
          <w:szCs w:val="23"/>
        </w:rPr>
      </w:pPr>
      <w:proofErr w:type="gramStart"/>
      <w:r w:rsidRPr="00907B75">
        <w:rPr>
          <w:b/>
          <w:bCs/>
        </w:rPr>
        <w:t>kötelezettségvállalásra</w:t>
      </w:r>
      <w:proofErr w:type="gramEnd"/>
      <w:r w:rsidRPr="00907B75">
        <w:rPr>
          <w:b/>
          <w:bCs/>
        </w:rPr>
        <w:t xml:space="preserve"> feljogosított vezetője büntetőjogi felelősségem tudatában</w:t>
      </w:r>
    </w:p>
    <w:p w:rsidR="00C10497" w:rsidRPr="00907B75" w:rsidRDefault="00C10497" w:rsidP="00C10497">
      <w:pPr>
        <w:jc w:val="both"/>
      </w:pPr>
    </w:p>
    <w:p w:rsidR="00C10497" w:rsidRPr="00907B75" w:rsidRDefault="00C10497" w:rsidP="00C10497"/>
    <w:p w:rsidR="00C10497" w:rsidRPr="00907B75" w:rsidRDefault="00C10497" w:rsidP="00C10497">
      <w:pPr>
        <w:jc w:val="center"/>
        <w:rPr>
          <w:b/>
        </w:rPr>
      </w:pPr>
      <w:r w:rsidRPr="00907B75">
        <w:rPr>
          <w:b/>
        </w:rPr>
        <w:t>n y i l a t k o z o m,</w:t>
      </w:r>
    </w:p>
    <w:p w:rsidR="00C10497" w:rsidRPr="00907B75" w:rsidRDefault="00C10497" w:rsidP="00C10497"/>
    <w:p w:rsidR="00C10497" w:rsidRPr="00907B75" w:rsidRDefault="00C10497" w:rsidP="00C10497"/>
    <w:p w:rsidR="00C10497" w:rsidRPr="00907B75" w:rsidRDefault="00C10497" w:rsidP="00C10497">
      <w:pPr>
        <w:jc w:val="both"/>
      </w:pPr>
      <w:proofErr w:type="gramStart"/>
      <w:r w:rsidRPr="00907B75">
        <w:t>az</w:t>
      </w:r>
      <w:proofErr w:type="gramEnd"/>
      <w:r w:rsidRPr="00907B75">
        <w:t xml:space="preserve"> eljárást megindító felhívás feladását megelőző három üzleti év közbeszerzés tárgya (gépjármű javítása és karbantartása) szerinti – általános forgalmi adó nélkül számított – árbevétele az alábbiak szerint alakult:</w:t>
      </w:r>
    </w:p>
    <w:p w:rsidR="00C10497" w:rsidRPr="00907B75" w:rsidRDefault="00C10497" w:rsidP="00C10497"/>
    <w:p w:rsidR="00C10497" w:rsidRPr="00907B75" w:rsidRDefault="00C10497" w:rsidP="00C104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73"/>
      </w:tblGrid>
      <w:tr w:rsidR="00C10497" w:rsidRPr="00907B75" w:rsidTr="00C23C3A">
        <w:trPr>
          <w:trHeight w:val="63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497" w:rsidRPr="00907B75" w:rsidRDefault="00C10497" w:rsidP="00C23C3A">
            <w:pPr>
              <w:jc w:val="center"/>
              <w:rPr>
                <w:rFonts w:eastAsia="Calibri"/>
                <w:b/>
                <w:szCs w:val="24"/>
              </w:rPr>
            </w:pPr>
            <w:r w:rsidRPr="00907B75">
              <w:rPr>
                <w:b/>
              </w:rPr>
              <w:t>Év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497" w:rsidRPr="00907B75" w:rsidRDefault="00C10497" w:rsidP="00C23C3A">
            <w:pPr>
              <w:jc w:val="center"/>
            </w:pPr>
            <w:r w:rsidRPr="00907B75">
              <w:t>Közbeszerzés tárgya szerinti</w:t>
            </w:r>
          </w:p>
          <w:p w:rsidR="00C10497" w:rsidRPr="00907B75" w:rsidRDefault="00C10497" w:rsidP="00C23C3A">
            <w:pPr>
              <w:jc w:val="center"/>
              <w:rPr>
                <w:rFonts w:eastAsia="Calibri"/>
                <w:b/>
                <w:szCs w:val="24"/>
              </w:rPr>
            </w:pPr>
            <w:r w:rsidRPr="00907B75">
              <w:t>általános forgalmi adó nélkül számított – árbevétel</w:t>
            </w:r>
          </w:p>
          <w:p w:rsidR="00C10497" w:rsidRPr="00907B75" w:rsidRDefault="00C10497" w:rsidP="00C23C3A">
            <w:pPr>
              <w:jc w:val="center"/>
              <w:rPr>
                <w:rFonts w:eastAsia="Calibri"/>
                <w:b/>
                <w:szCs w:val="24"/>
              </w:rPr>
            </w:pPr>
            <w:r w:rsidRPr="00907B75">
              <w:rPr>
                <w:b/>
              </w:rPr>
              <w:t>(</w:t>
            </w:r>
            <w:proofErr w:type="spellStart"/>
            <w:r w:rsidRPr="00907B75">
              <w:rPr>
                <w:b/>
              </w:rPr>
              <w:t>eFt</w:t>
            </w:r>
            <w:proofErr w:type="spellEnd"/>
            <w:r w:rsidRPr="00907B75">
              <w:rPr>
                <w:b/>
              </w:rPr>
              <w:t>)</w:t>
            </w:r>
          </w:p>
        </w:tc>
      </w:tr>
      <w:tr w:rsidR="00C10497" w:rsidRPr="00907B75" w:rsidTr="00C23C3A">
        <w:trPr>
          <w:trHeight w:val="52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497" w:rsidRPr="00907B75" w:rsidRDefault="00C10497" w:rsidP="00C23C3A">
            <w:pPr>
              <w:rPr>
                <w:rFonts w:eastAsia="Calibri"/>
                <w:szCs w:val="24"/>
              </w:rPr>
            </w:pPr>
            <w:r w:rsidRPr="00907B75">
              <w:t>2013.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rPr>
                <w:rFonts w:eastAsia="Calibri"/>
                <w:szCs w:val="24"/>
              </w:rPr>
            </w:pPr>
          </w:p>
        </w:tc>
      </w:tr>
      <w:tr w:rsidR="00C10497" w:rsidRPr="00907B75" w:rsidTr="00C23C3A">
        <w:trPr>
          <w:trHeight w:val="52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497" w:rsidRPr="00907B75" w:rsidRDefault="00C10497" w:rsidP="00C23C3A">
            <w:pPr>
              <w:rPr>
                <w:rFonts w:eastAsia="Calibri"/>
                <w:szCs w:val="24"/>
              </w:rPr>
            </w:pPr>
            <w:r w:rsidRPr="00907B75">
              <w:t>2014.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rPr>
                <w:rFonts w:eastAsia="Calibri"/>
                <w:szCs w:val="24"/>
              </w:rPr>
            </w:pPr>
          </w:p>
        </w:tc>
      </w:tr>
      <w:tr w:rsidR="00C10497" w:rsidRPr="00907B75" w:rsidTr="00C23C3A">
        <w:trPr>
          <w:trHeight w:val="52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497" w:rsidRPr="00907B75" w:rsidRDefault="00C10497" w:rsidP="00C23C3A">
            <w:r w:rsidRPr="00907B75">
              <w:t>2015.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497" w:rsidRPr="00907B75" w:rsidRDefault="00C10497" w:rsidP="00C23C3A">
            <w:pPr>
              <w:rPr>
                <w:rFonts w:eastAsia="Calibri"/>
                <w:szCs w:val="24"/>
              </w:rPr>
            </w:pPr>
          </w:p>
        </w:tc>
      </w:tr>
    </w:tbl>
    <w:p w:rsidR="00C10497" w:rsidRPr="00907B75" w:rsidRDefault="00C10497" w:rsidP="00C10497">
      <w:pPr>
        <w:rPr>
          <w:rFonts w:eastAsia="Calibri"/>
        </w:rPr>
      </w:pPr>
    </w:p>
    <w:p w:rsidR="00C10497" w:rsidRPr="00907B75" w:rsidRDefault="00C10497" w:rsidP="00C10497">
      <w:pPr>
        <w:rPr>
          <w:rFonts w:eastAsia="Calibri"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………………….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rPr>
          <w:rFonts w:eastAsia="Calibri"/>
        </w:rPr>
      </w:pPr>
    </w:p>
    <w:p w:rsidR="00C10497" w:rsidRPr="00907B75" w:rsidRDefault="00C10497" w:rsidP="00C10497">
      <w:pPr>
        <w:rPr>
          <w:rFonts w:eastAsia="Calibri"/>
        </w:rPr>
      </w:pPr>
    </w:p>
    <w:p w:rsidR="00C10497" w:rsidRPr="00907B75" w:rsidRDefault="00C10497" w:rsidP="00C10497">
      <w:pPr>
        <w:rPr>
          <w:rFonts w:eastAsia="Calibri"/>
        </w:rPr>
      </w:pPr>
      <w:r w:rsidRPr="00907B75">
        <w:rPr>
          <w:rFonts w:eastAsia="Calibri"/>
        </w:rPr>
        <w:br w:type="page"/>
      </w:r>
    </w:p>
    <w:p w:rsidR="00C10497" w:rsidRDefault="00C10497" w:rsidP="00C10497">
      <w:pPr>
        <w:keepNext/>
        <w:spacing w:before="60" w:after="60"/>
        <w:jc w:val="center"/>
        <w:outlineLvl w:val="7"/>
        <w:rPr>
          <w:b/>
          <w:caps/>
          <w:spacing w:val="40"/>
        </w:rPr>
      </w:pPr>
      <w:r>
        <w:rPr>
          <w:b/>
          <w:caps/>
          <w:spacing w:val="40"/>
        </w:rPr>
        <w:lastRenderedPageBreak/>
        <w:t xml:space="preserve">Nyilatkozat </w:t>
      </w:r>
    </w:p>
    <w:p w:rsidR="00C10497" w:rsidRDefault="00C10497" w:rsidP="00C10497">
      <w:pPr>
        <w:widowControl/>
        <w:suppressAutoHyphens w:val="0"/>
        <w:overflowPunct/>
        <w:jc w:val="center"/>
        <w:textAlignment w:val="auto"/>
        <w:rPr>
          <w:rFonts w:ascii="TimesNewRomanPSMT" w:hAnsi="TimesNewRomanPSMT" w:cs="TimesNewRomanPSMT"/>
          <w:b/>
          <w:szCs w:val="24"/>
        </w:rPr>
      </w:pPr>
      <w:r>
        <w:rPr>
          <w:rFonts w:ascii="TimesNewRomanPSMT" w:hAnsi="TimesNewRomanPSMT" w:cs="TimesNewRomanPSMT"/>
          <w:b/>
          <w:szCs w:val="24"/>
        </w:rPr>
        <w:t>SZAKMAI TEVÉKENYSÉG VÉGZÉSÉRE VALÓ ALKALMASSÁGRÓL</w:t>
      </w:r>
      <w:r>
        <w:rPr>
          <w:rStyle w:val="Lbjegyzet-hivatkozs"/>
          <w:rFonts w:ascii="TimesNewRomanPSMT" w:hAnsi="TimesNewRomanPSMT" w:cs="TimesNewRomanPSMT"/>
          <w:b/>
          <w:szCs w:val="24"/>
        </w:rPr>
        <w:footnoteReference w:id="20"/>
      </w:r>
    </w:p>
    <w:p w:rsidR="00C10497" w:rsidRPr="00473310" w:rsidRDefault="00C10497" w:rsidP="00C10497">
      <w:pPr>
        <w:widowControl/>
        <w:suppressAutoHyphens w:val="0"/>
        <w:overflowPunct/>
        <w:jc w:val="center"/>
        <w:textAlignment w:val="auto"/>
        <w:rPr>
          <w:rFonts w:ascii="TimesNewRomanPSMT" w:hAnsi="TimesNewRomanPSMT" w:cs="TimesNewRomanPSMT"/>
          <w:b/>
          <w:szCs w:val="24"/>
        </w:rPr>
      </w:pPr>
    </w:p>
    <w:p w:rsidR="00C10497" w:rsidRDefault="00C10497" w:rsidP="00C10497">
      <w:pPr>
        <w:widowControl/>
        <w:suppressAutoHyphens w:val="0"/>
        <w:overflowPunct/>
        <w:jc w:val="center"/>
        <w:textAlignment w:val="auto"/>
        <w:rPr>
          <w:rFonts w:ascii="TimesNewRomanPSMT" w:hAnsi="TimesNewRomanPSMT" w:cs="TimesNewRomanPSMT"/>
          <w:szCs w:val="24"/>
        </w:rPr>
      </w:pPr>
    </w:p>
    <w:p w:rsidR="00C10497" w:rsidRPr="00B202E8" w:rsidRDefault="00C10497" w:rsidP="00C10497">
      <w:pPr>
        <w:jc w:val="both"/>
        <w:rPr>
          <w:b/>
        </w:rPr>
      </w:pPr>
      <w:r w:rsidRPr="00B202E8">
        <w:rPr>
          <w:b/>
        </w:rPr>
        <w:t>Alulírott, mint a (cég</w:t>
      </w:r>
      <w:r>
        <w:rPr>
          <w:b/>
        </w:rPr>
        <w:t xml:space="preserve"> neve, székhelye</w:t>
      </w:r>
      <w:proofErr w:type="gramStart"/>
      <w:r>
        <w:rPr>
          <w:b/>
        </w:rPr>
        <w:t>)</w:t>
      </w:r>
      <w:r w:rsidRPr="00B202E8">
        <w:rPr>
          <w:b/>
        </w:rPr>
        <w:t xml:space="preserve"> …</w:t>
      </w:r>
      <w:proofErr w:type="gramEnd"/>
      <w:r w:rsidRPr="00B202E8">
        <w:rPr>
          <w:b/>
        </w:rPr>
        <w:t>……………………………</w:t>
      </w:r>
      <w:r>
        <w:rPr>
          <w:b/>
        </w:rPr>
        <w:t>…………………</w:t>
      </w:r>
      <w:r w:rsidRPr="00B202E8">
        <w:rPr>
          <w:b/>
        </w:rPr>
        <w:t>.…</w:t>
      </w:r>
      <w:smartTag w:uri="urn:schemas-microsoft-com:office:smarttags" w:element="PersonName">
        <w:r w:rsidRPr="00B202E8">
          <w:rPr>
            <w:b/>
          </w:rPr>
          <w:t>...</w:t>
        </w:r>
      </w:smartTag>
      <w:r w:rsidRPr="00B202E8">
        <w:rPr>
          <w:b/>
        </w:rPr>
        <w:t xml:space="preserve">.  </w:t>
      </w:r>
    </w:p>
    <w:p w:rsidR="00C10497" w:rsidRPr="00FE3F88" w:rsidRDefault="00C10497" w:rsidP="00C10497">
      <w:pPr>
        <w:widowControl/>
        <w:suppressAutoHyphens w:val="0"/>
        <w:overflowPunct/>
        <w:jc w:val="both"/>
        <w:textAlignment w:val="auto"/>
        <w:rPr>
          <w:rFonts w:ascii="TimesNewRomanPSMT" w:hAnsi="TimesNewRomanPSMT" w:cs="TimesNewRomanPSMT"/>
          <w:sz w:val="23"/>
          <w:szCs w:val="23"/>
        </w:rPr>
      </w:pPr>
      <w:proofErr w:type="gramStart"/>
      <w:r w:rsidRPr="00B202E8">
        <w:rPr>
          <w:b/>
          <w:bCs/>
        </w:rPr>
        <w:t>kötelezettségvállalásra</w:t>
      </w:r>
      <w:proofErr w:type="gramEnd"/>
      <w:r w:rsidRPr="00B202E8">
        <w:rPr>
          <w:b/>
          <w:bCs/>
        </w:rPr>
        <w:t xml:space="preserve"> feljogosított vezetője büntetőjogi felelősségem tudatában</w:t>
      </w:r>
      <w:r>
        <w:rPr>
          <w:rFonts w:ascii="TimesNewRomanPSMT" w:hAnsi="TimesNewRomanPSMT" w:cs="TimesNewRomanPSMT"/>
          <w:sz w:val="23"/>
          <w:szCs w:val="23"/>
        </w:rPr>
        <w:t xml:space="preserve">, </w:t>
      </w:r>
      <w:r>
        <w:t xml:space="preserve">mint ajánlattevő az ajánlati dokumentációban foglalt valamennyi formai és tartalmi követelmény, utasítás, kikötés és műszaki leírás gondos áttekintése után a 321/2015. (XII.23.) Korm. rendelet 26.  § (2) bekezdésében foglaltaknak megfelelően </w:t>
      </w:r>
    </w:p>
    <w:p w:rsidR="00C10497" w:rsidRDefault="00C10497" w:rsidP="00C10497">
      <w:pPr>
        <w:jc w:val="center"/>
        <w:rPr>
          <w:b/>
        </w:rPr>
      </w:pPr>
    </w:p>
    <w:p w:rsidR="00C10497" w:rsidRPr="00155200" w:rsidRDefault="00C10497" w:rsidP="00C10497">
      <w:pPr>
        <w:jc w:val="center"/>
        <w:rPr>
          <w:b/>
          <w:szCs w:val="24"/>
        </w:rPr>
      </w:pPr>
      <w:r w:rsidRPr="00155200">
        <w:rPr>
          <w:b/>
          <w:szCs w:val="24"/>
        </w:rPr>
        <w:t>n y i l a t k o z o m,</w:t>
      </w:r>
    </w:p>
    <w:p w:rsidR="00C10497" w:rsidRPr="00155200" w:rsidRDefault="00C10497" w:rsidP="00C10497">
      <w:pPr>
        <w:jc w:val="center"/>
        <w:rPr>
          <w:b/>
          <w:szCs w:val="24"/>
        </w:rPr>
      </w:pPr>
    </w:p>
    <w:p w:rsidR="00C10497" w:rsidRPr="00155200" w:rsidRDefault="00C10497" w:rsidP="00C10497">
      <w:pPr>
        <w:keepNext/>
        <w:spacing w:before="60" w:after="60"/>
        <w:jc w:val="center"/>
        <w:outlineLvl w:val="7"/>
        <w:rPr>
          <w:rFonts w:ascii="TimesNewRomanPSMT" w:hAnsi="TimesNewRomanPSMT" w:cs="TimesNewRomanPSMT"/>
          <w:szCs w:val="24"/>
        </w:rPr>
      </w:pPr>
    </w:p>
    <w:p w:rsidR="00C10497" w:rsidRDefault="00C10497" w:rsidP="00C10497">
      <w:pPr>
        <w:jc w:val="both"/>
      </w:pPr>
      <w:proofErr w:type="gramStart"/>
      <w:r w:rsidRPr="00A94443">
        <w:t>a</w:t>
      </w:r>
      <w:proofErr w:type="gramEnd"/>
      <w:r w:rsidRPr="00A94443">
        <w:t xml:space="preserve"> telepengedély, illetve a telep létesítésének bejelentése alapján gyakorolható egyes termelő és egyes szolgáltató tevékenységekről, valamint a telepengedélyezés rendjéről és a bejelentés szabályairól szóló 57/2013. (II. 27.) Korm. rendelet 9. § (2) bekezdésében foglaltak alapján a Bejelentéshez kötött ipari tevékenység esetében a telep fekvése szerint illetékes település, Budapesten a kerületi önkormányzat jegyzője, a Fővárosi Önkormányzat által közvetlenül igazgatott terület tekintetében a fővárosi főjegyző (a továbbiakban: </w:t>
      </w:r>
      <w:r w:rsidRPr="00A94443">
        <w:rPr>
          <w:rStyle w:val="hl"/>
        </w:rPr>
        <w:t>jegyző</w:t>
      </w:r>
      <w:r w:rsidRPr="00A94443">
        <w:t>) által kiadott – nyilvántartási számmal ellátott bejelentés másolatával rendelkezem</w:t>
      </w:r>
      <w:r>
        <w:t>,</w:t>
      </w:r>
    </w:p>
    <w:p w:rsidR="00C10497" w:rsidRPr="00155200" w:rsidRDefault="00C10497" w:rsidP="00C10497">
      <w:pPr>
        <w:jc w:val="both"/>
        <w:rPr>
          <w:rFonts w:ascii="TimesNewRomanPSMT" w:hAnsi="TimesNewRomanPSMT" w:cs="TimesNewRomanPSMT"/>
          <w:b/>
          <w:szCs w:val="24"/>
        </w:rPr>
      </w:pPr>
      <w:proofErr w:type="gramStart"/>
      <w:r w:rsidRPr="00155200">
        <w:rPr>
          <w:b/>
          <w:szCs w:val="24"/>
          <w:u w:val="single"/>
        </w:rPr>
        <w:t>egyidejűleg</w:t>
      </w:r>
      <w:proofErr w:type="gramEnd"/>
      <w:r w:rsidRPr="00155200">
        <w:rPr>
          <w:b/>
          <w:szCs w:val="24"/>
          <w:u w:val="single"/>
        </w:rPr>
        <w:t xml:space="preserve"> az azt alátámasztó dokumentumok másolatát nyilatkozatomhoz csatolom</w:t>
      </w:r>
      <w:r>
        <w:rPr>
          <w:b/>
          <w:szCs w:val="24"/>
          <w:u w:val="single"/>
        </w:rPr>
        <w:t>.</w:t>
      </w:r>
    </w:p>
    <w:p w:rsidR="00C10497" w:rsidRDefault="00C10497" w:rsidP="00C10497">
      <w:pPr>
        <w:spacing w:line="360" w:lineRule="auto"/>
        <w:rPr>
          <w:b/>
        </w:rPr>
      </w:pPr>
    </w:p>
    <w:p w:rsidR="00C10497" w:rsidRPr="00904475" w:rsidRDefault="00C10497" w:rsidP="00C10497">
      <w:pPr>
        <w:numPr>
          <w:ilvl w:val="12"/>
          <w:numId w:val="0"/>
        </w:numPr>
      </w:pPr>
      <w:r>
        <w:t>…</w:t>
      </w:r>
      <w:proofErr w:type="gramStart"/>
      <w:r>
        <w:t>…………………….,</w:t>
      </w:r>
      <w:proofErr w:type="gramEnd"/>
      <w:r>
        <w:t xml:space="preserve"> 2016</w:t>
      </w:r>
      <w:r w:rsidRPr="00904475">
        <w:t>. …………………. hó ….. na</w:t>
      </w:r>
      <w:r w:rsidRPr="00904475">
        <w:t>p</w:t>
      </w:r>
      <w:r w:rsidRPr="00904475">
        <w:t>ján.</w:t>
      </w:r>
    </w:p>
    <w:p w:rsidR="00C10497" w:rsidRPr="009044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44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4475" w:rsidTr="00C23C3A">
        <w:tc>
          <w:tcPr>
            <w:tcW w:w="4860" w:type="dxa"/>
          </w:tcPr>
          <w:p w:rsidR="00C10497" w:rsidRPr="009044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4475" w:rsidTr="00C23C3A">
        <w:tc>
          <w:tcPr>
            <w:tcW w:w="4860" w:type="dxa"/>
          </w:tcPr>
          <w:p w:rsidR="00C10497" w:rsidRPr="009044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44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4475" w:rsidTr="00C23C3A">
        <w:tc>
          <w:tcPr>
            <w:tcW w:w="4860" w:type="dxa"/>
          </w:tcPr>
          <w:p w:rsidR="00C10497" w:rsidRPr="009044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A94443" w:rsidRDefault="00C10497" w:rsidP="00C10497">
      <w:pPr>
        <w:rPr>
          <w:rFonts w:eastAsia="Calibri"/>
        </w:rPr>
      </w:pPr>
    </w:p>
    <w:p w:rsidR="00C10497" w:rsidRPr="00A94443" w:rsidRDefault="00C10497" w:rsidP="00C10497">
      <w:pPr>
        <w:keepNext/>
        <w:spacing w:before="60" w:after="60"/>
        <w:jc w:val="center"/>
        <w:outlineLvl w:val="7"/>
        <w:rPr>
          <w:rFonts w:ascii="TimesNewRomanPSMT" w:hAnsi="TimesNewRomanPSMT" w:cs="TimesNewRomanPSMT"/>
          <w:sz w:val="23"/>
          <w:szCs w:val="23"/>
        </w:rPr>
      </w:pPr>
    </w:p>
    <w:p w:rsidR="00C10497" w:rsidRPr="00907B75" w:rsidRDefault="00C10497" w:rsidP="00C10497">
      <w:pPr>
        <w:keepNext/>
        <w:spacing w:before="60" w:after="60"/>
        <w:jc w:val="center"/>
        <w:outlineLvl w:val="7"/>
        <w:rPr>
          <w:rFonts w:ascii="TimesNewRomanPSMT" w:hAnsi="TimesNewRomanPSMT" w:cs="TimesNewRomanPSMT"/>
          <w:sz w:val="23"/>
          <w:szCs w:val="23"/>
        </w:rPr>
      </w:pPr>
    </w:p>
    <w:p w:rsidR="00C10497" w:rsidRPr="00907B75" w:rsidRDefault="00C10497" w:rsidP="00C10497">
      <w:pPr>
        <w:keepNext/>
        <w:spacing w:before="60" w:after="60"/>
        <w:jc w:val="center"/>
        <w:outlineLvl w:val="7"/>
        <w:rPr>
          <w:rFonts w:ascii="TimesNewRomanPSMT" w:hAnsi="TimesNewRomanPSMT" w:cs="TimesNewRomanPSMT"/>
          <w:sz w:val="23"/>
          <w:szCs w:val="23"/>
        </w:rPr>
      </w:pPr>
    </w:p>
    <w:p w:rsidR="00C10497" w:rsidRPr="00907B75" w:rsidRDefault="00C10497" w:rsidP="00C10497">
      <w:pPr>
        <w:keepNext/>
        <w:spacing w:before="60" w:after="60"/>
        <w:jc w:val="center"/>
        <w:outlineLvl w:val="7"/>
        <w:rPr>
          <w:rFonts w:ascii="TimesNewRomanPSMT" w:hAnsi="TimesNewRomanPSMT" w:cs="TimesNewRomanPSMT"/>
          <w:sz w:val="23"/>
          <w:szCs w:val="23"/>
        </w:rPr>
      </w:pPr>
    </w:p>
    <w:p w:rsidR="00C10497" w:rsidRPr="00907B75" w:rsidRDefault="00C10497" w:rsidP="00C10497">
      <w:pPr>
        <w:keepNext/>
        <w:spacing w:before="60" w:after="60"/>
        <w:jc w:val="center"/>
        <w:outlineLvl w:val="7"/>
        <w:rPr>
          <w:b/>
          <w:caps/>
          <w:spacing w:val="40"/>
        </w:rPr>
      </w:pPr>
      <w:r w:rsidRPr="00907B75">
        <w:rPr>
          <w:rFonts w:ascii="TimesNewRomanPSMT" w:hAnsi="TimesNewRomanPSMT" w:cs="TimesNewRomanPSMT"/>
          <w:sz w:val="23"/>
          <w:szCs w:val="23"/>
        </w:rPr>
        <w:br w:type="page"/>
      </w:r>
      <w:r w:rsidRPr="00907B75">
        <w:rPr>
          <w:rStyle w:val="Vgjegyzet-hivatkozs"/>
          <w:rFonts w:ascii="TimesNewRomanPSMT" w:hAnsi="TimesNewRomanPSMT" w:cs="TimesNewRomanPSMT"/>
          <w:sz w:val="23"/>
          <w:szCs w:val="23"/>
        </w:rPr>
        <w:lastRenderedPageBreak/>
        <w:endnoteReference w:id="1"/>
      </w:r>
      <w:r w:rsidRPr="00907B75">
        <w:rPr>
          <w:b/>
          <w:caps/>
          <w:spacing w:val="40"/>
        </w:rPr>
        <w:t xml:space="preserve">EGYÉB KÖTELEZŐ NyilatkozatOK </w:t>
      </w:r>
    </w:p>
    <w:p w:rsidR="00C10497" w:rsidRPr="00907B75" w:rsidRDefault="00C10497" w:rsidP="00C10497">
      <w:pPr>
        <w:ind w:left="360"/>
        <w:jc w:val="both"/>
      </w:pPr>
    </w:p>
    <w:p w:rsidR="00C10497" w:rsidRPr="00907B75" w:rsidRDefault="00C10497" w:rsidP="00C10497">
      <w:pPr>
        <w:ind w:left="360"/>
        <w:jc w:val="both"/>
      </w:pPr>
    </w:p>
    <w:p w:rsidR="00C10497" w:rsidRPr="00907B75" w:rsidRDefault="00C10497" w:rsidP="00C10497">
      <w:pPr>
        <w:jc w:val="both"/>
        <w:rPr>
          <w:szCs w:val="24"/>
        </w:rPr>
      </w:pPr>
      <w:r w:rsidRPr="00907B75">
        <w:rPr>
          <w:b/>
        </w:rPr>
        <w:tab/>
        <w:t xml:space="preserve">Alulírott, mint a (cég neve, székhelye) </w:t>
      </w:r>
      <w:r w:rsidRPr="00907B75">
        <w:rPr>
          <w:b/>
        </w:rPr>
        <w:tab/>
      </w:r>
      <w:proofErr w:type="gramStart"/>
      <w:r w:rsidRPr="00907B75">
        <w:rPr>
          <w:b/>
        </w:rPr>
        <w:t>………………………………………………….…</w:t>
      </w:r>
      <w:smartTag w:uri="urn:schemas-microsoft-com:office:smarttags" w:element="PersonName">
        <w:r w:rsidRPr="00907B75">
          <w:rPr>
            <w:b/>
          </w:rPr>
          <w:t>...</w:t>
        </w:r>
      </w:smartTag>
      <w:r w:rsidRPr="00907B75">
        <w:rPr>
          <w:b/>
        </w:rPr>
        <w:t>.</w:t>
      </w:r>
      <w:proofErr w:type="gramEnd"/>
      <w:r w:rsidRPr="00907B75">
        <w:rPr>
          <w:b/>
        </w:rPr>
        <w:t xml:space="preserve">  </w:t>
      </w:r>
      <w:r w:rsidRPr="00907B75">
        <w:rPr>
          <w:b/>
          <w:bCs/>
        </w:rPr>
        <w:t xml:space="preserve">kötelezettségvállalásra </w:t>
      </w:r>
      <w:r w:rsidRPr="00907B75">
        <w:rPr>
          <w:b/>
          <w:bCs/>
        </w:rPr>
        <w:tab/>
        <w:t>feljogosított vezetője büntetőjogi felelősségem tudatában</w:t>
      </w:r>
      <w:r w:rsidRPr="00907B75">
        <w:t xml:space="preserve"> „</w:t>
      </w:r>
      <w:r w:rsidRPr="00907B75">
        <w:rPr>
          <w:i/>
        </w:rPr>
        <w:t>A</w:t>
      </w:r>
      <w:r w:rsidRPr="00907B75">
        <w:rPr>
          <w:i/>
          <w:szCs w:val="24"/>
        </w:rPr>
        <w:t xml:space="preserve">z MH Hadkiegészítő és </w:t>
      </w:r>
      <w:r w:rsidRPr="00907B75">
        <w:rPr>
          <w:i/>
          <w:szCs w:val="24"/>
        </w:rPr>
        <w:tab/>
        <w:t xml:space="preserve">Központi Nyilvántartó Parancsnokság által üzemeltetett közúti gépjárművek, </w:t>
      </w:r>
      <w:r w:rsidRPr="00907B75">
        <w:rPr>
          <w:i/>
          <w:szCs w:val="24"/>
        </w:rPr>
        <w:tab/>
        <w:t xml:space="preserve">utánfutók, aggregátorok 2016-2017.. évben történő garanciaidőn túli javítása, hatósági </w:t>
      </w:r>
      <w:r w:rsidRPr="00907B75">
        <w:rPr>
          <w:i/>
          <w:szCs w:val="24"/>
        </w:rPr>
        <w:tab/>
        <w:t>vizsgára történő felkészítése, vizsgáztatása”</w:t>
      </w:r>
      <w:r w:rsidRPr="00907B75">
        <w:rPr>
          <w:szCs w:val="24"/>
        </w:rPr>
        <w:t xml:space="preserve"> tárgyú közbeszerzési eljárásban</w:t>
      </w:r>
      <w:r w:rsidRPr="00907B75">
        <w:t xml:space="preserve"> az alábbi </w:t>
      </w:r>
      <w:r w:rsidRPr="00907B75">
        <w:tab/>
        <w:t>nyilatkozatokat teszem</w:t>
      </w:r>
    </w:p>
    <w:p w:rsidR="00C10497" w:rsidRPr="00907B75" w:rsidRDefault="00C10497" w:rsidP="00C10497">
      <w:pPr>
        <w:ind w:left="360"/>
        <w:jc w:val="both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t xml:space="preserve">Tudomásul veszem, hogy az ajánlat elkészítésével és benyújtásával kapcsolatos összes költséget magának Ajánlattevőnek kell viselnie. Ajánlattevőnek nincs joga semmilyen, a Dokumentációban kifejezetten megadott jogcímen kívül, egyéb – így különösen anyagi – igény érvényesítésére. A közbeszerzési eljárás eredményes vagy eredménytelen befejezésétől függetlenül, az Ajánlatkérővel szemben </w:t>
      </w:r>
      <w:proofErr w:type="gramStart"/>
      <w:r w:rsidRPr="00907B75">
        <w:t>ezen</w:t>
      </w:r>
      <w:proofErr w:type="gramEnd"/>
      <w:r w:rsidRPr="00907B75">
        <w:t xml:space="preserve"> költségekkel kapcsolatban semmilyen követelésnek nincs helye.</w:t>
      </w:r>
    </w:p>
    <w:p w:rsidR="00C10497" w:rsidRPr="00907B75" w:rsidRDefault="00C10497" w:rsidP="00C10497">
      <w:pPr>
        <w:tabs>
          <w:tab w:val="left" w:pos="851"/>
        </w:tabs>
        <w:ind w:left="851"/>
        <w:jc w:val="both"/>
      </w:pPr>
      <w:r w:rsidRPr="00907B75">
        <w:t xml:space="preserve">Tudomásul veszem továbbá, hogy az Ajánlatkérő a benyújtott ajánlatokat nem tudja </w:t>
      </w:r>
      <w:r w:rsidRPr="00907B75">
        <w:rPr>
          <w:szCs w:val="24"/>
        </w:rPr>
        <w:t>visszaszolgáltatni sem egészében, sem részeiben.</w:t>
      </w:r>
    </w:p>
    <w:p w:rsidR="00C10497" w:rsidRPr="00907B75" w:rsidRDefault="00C10497" w:rsidP="00C10497">
      <w:pPr>
        <w:tabs>
          <w:tab w:val="left" w:pos="851"/>
        </w:tabs>
        <w:ind w:left="851"/>
        <w:jc w:val="both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t>Tudomásul veszem, hogy a dokumentációt a szellemi alkotásokról szóló jogszabályok oltalomban részesítik, másolása, a jelen eljárás keretein kívül történő bármilyen – változatlan vagy változtatott formában történő – felhasználása jogellenes.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t>Tudomásul veszem,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  <w:rPr>
          <w:szCs w:val="24"/>
        </w:rPr>
      </w:pPr>
      <w:r w:rsidRPr="00907B75">
        <w:t>Nyilatkozom</w:t>
      </w:r>
      <w:r w:rsidRPr="00907B75">
        <w:rPr>
          <w:szCs w:val="24"/>
        </w:rPr>
        <w:t>, hogy számláimat az alábbi pénzintézetek vezetik:</w:t>
      </w:r>
    </w:p>
    <w:p w:rsidR="00C10497" w:rsidRPr="00907B75" w:rsidRDefault="00C10497" w:rsidP="00C10497">
      <w:pPr>
        <w:pStyle w:val="Szvegtrzs"/>
        <w:tabs>
          <w:tab w:val="left" w:pos="851"/>
        </w:tabs>
        <w:ind w:left="993" w:hanging="142"/>
        <w:rPr>
          <w:szCs w:val="24"/>
        </w:rPr>
      </w:pPr>
      <w:r w:rsidRPr="00907B75">
        <w:rPr>
          <w:szCs w:val="24"/>
        </w:rPr>
        <w:t>Fő számlavezető pénzintézet</w:t>
      </w:r>
      <w:proofErr w:type="gramStart"/>
      <w:r w:rsidRPr="00907B75">
        <w:rPr>
          <w:szCs w:val="24"/>
        </w:rPr>
        <w:t>: ..</w:t>
      </w:r>
      <w:proofErr w:type="gramEnd"/>
      <w:r w:rsidRPr="00907B75">
        <w:rPr>
          <w:szCs w:val="24"/>
        </w:rPr>
        <w:t>..............................................................................</w:t>
      </w:r>
    </w:p>
    <w:p w:rsidR="00C10497" w:rsidRPr="00907B75" w:rsidRDefault="00C10497" w:rsidP="00C10497">
      <w:pPr>
        <w:pStyle w:val="Szvegtrzs"/>
        <w:tabs>
          <w:tab w:val="left" w:pos="851"/>
        </w:tabs>
        <w:ind w:left="993" w:hanging="142"/>
        <w:rPr>
          <w:szCs w:val="24"/>
        </w:rPr>
      </w:pPr>
      <w:r w:rsidRPr="00907B75">
        <w:rPr>
          <w:szCs w:val="24"/>
        </w:rPr>
        <w:t xml:space="preserve">Egyéb számlavezető </w:t>
      </w:r>
      <w:proofErr w:type="gramStart"/>
      <w:r w:rsidRPr="00907B75">
        <w:rPr>
          <w:szCs w:val="24"/>
        </w:rPr>
        <w:t>pénzintézet(</w:t>
      </w:r>
      <w:proofErr w:type="spellStart"/>
      <w:proofErr w:type="gramEnd"/>
      <w:r w:rsidRPr="00907B75">
        <w:rPr>
          <w:szCs w:val="24"/>
        </w:rPr>
        <w:t>ek</w:t>
      </w:r>
      <w:proofErr w:type="spellEnd"/>
      <w:r w:rsidRPr="00907B75">
        <w:rPr>
          <w:szCs w:val="24"/>
        </w:rPr>
        <w:t>): ....................................................................</w:t>
      </w:r>
    </w:p>
    <w:p w:rsidR="00C10497" w:rsidRPr="00907B75" w:rsidRDefault="00C10497" w:rsidP="00C10497">
      <w:pPr>
        <w:pStyle w:val="Szvegtrzs"/>
        <w:tabs>
          <w:tab w:val="left" w:pos="851"/>
        </w:tabs>
        <w:ind w:left="851"/>
        <w:rPr>
          <w:szCs w:val="24"/>
        </w:rPr>
      </w:pPr>
      <w:r w:rsidRPr="00907B75">
        <w:rPr>
          <w:szCs w:val="24"/>
        </w:rPr>
        <w:t>A kifizetést az alábbi bankszámlára kérem teljesíteni (Bank megnevezése, számla száma)</w:t>
      </w:r>
      <w:proofErr w:type="gramStart"/>
      <w:r w:rsidRPr="00907B75">
        <w:rPr>
          <w:szCs w:val="24"/>
        </w:rPr>
        <w:t>:……………………………………………………………………</w:t>
      </w:r>
      <w:proofErr w:type="gramEnd"/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t>A 355/20</w:t>
      </w:r>
      <w:smartTag w:uri="urn:schemas-microsoft-com:office:smarttags" w:element="PersonName">
        <w:r w:rsidRPr="00907B75">
          <w:t>1</w:t>
        </w:r>
      </w:smartTag>
      <w:smartTag w:uri="urn:schemas-microsoft-com:office:smarttags" w:element="PersonName">
        <w:r w:rsidRPr="00907B75">
          <w:t>1</w:t>
        </w:r>
      </w:smartTag>
      <w:r w:rsidRPr="00907B75">
        <w:t>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t xml:space="preserve">Tudomásul veszem, hogy az Állami Számvevőszék a </w:t>
      </w:r>
      <w:r w:rsidRPr="00907B75">
        <w:rPr>
          <w:szCs w:val="24"/>
        </w:rPr>
        <w:t>2011.évi LXVI. tv.5. § (5) bekezdése</w:t>
      </w:r>
      <w:r w:rsidRPr="00907B75">
        <w:t xml:space="preserve">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lastRenderedPageBreak/>
        <w:t>Nyilatkozom arról, hogy</w:t>
      </w:r>
      <w:r w:rsidRPr="00907B75">
        <w:rPr>
          <w:rStyle w:val="Lbjegyzet-hivatkozs"/>
        </w:rPr>
        <w:footnoteReference w:id="21"/>
      </w:r>
      <w:r w:rsidRPr="00907B75">
        <w:t>:</w:t>
      </w:r>
    </w:p>
    <w:p w:rsidR="00C10497" w:rsidRPr="00907B75" w:rsidRDefault="00C10497" w:rsidP="00C10497">
      <w:pPr>
        <w:spacing w:before="120"/>
        <w:ind w:left="1418" w:hanging="142"/>
        <w:jc w:val="both"/>
      </w:pPr>
      <w:r w:rsidRPr="00907B75">
        <w:t>- rendelkezem NATO Kereskedelmi és Kormányzati Cég kóddal, melynek száma</w:t>
      </w:r>
      <w:proofErr w:type="gramStart"/>
      <w:r w:rsidRPr="00907B75">
        <w:t>:……………….</w:t>
      </w:r>
      <w:proofErr w:type="gramEnd"/>
    </w:p>
    <w:p w:rsidR="00C10497" w:rsidRPr="00907B75" w:rsidRDefault="00C10497" w:rsidP="00C10497">
      <w:pPr>
        <w:spacing w:before="120" w:after="240"/>
        <w:ind w:left="1418" w:hanging="142"/>
        <w:jc w:val="both"/>
      </w:pPr>
      <w:r w:rsidRPr="00907B75">
        <w:t>- nem rendelkezem NATO Kereskedelmi és Kormányzati Cég kóddal, de vállalom a megszerzéséhez szükséges adatszolgáltatási kötelezettséget.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  <w:r w:rsidRPr="00907B75">
        <w:tab/>
        <w:t>- kötelezettséget vállalok a cégazonosításhoz szükséges NATO Kereskedelmi és Kormányzati Cég Kódnak a Magyar Nemzeti Kodifikációs Irodától történő megszerzésére, valamint arra, hogy a szerződés teljesítése közben a cég jogállásában bekövetkező bármely változás esetén a Termékkodifikációs Záradékban (továbbiakban: Záradék) foglalt kötelezettségek jogfolytonosak legyenek.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t>Nyilatkozom az adózás rendjéről szóló 2003. évi XCII. törvény (Art.) 36/A § elfogadásáról.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jc w:val="both"/>
        <w:textAlignment w:val="auto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rPr>
          <w:szCs w:val="24"/>
        </w:rPr>
        <w:t xml:space="preserve">Nyilatkozom, hogy az ajánlat elektronikus adathordozón benyújtott (jelszó nélkül olvasható, de nem </w:t>
      </w:r>
      <w:proofErr w:type="gramStart"/>
      <w:r w:rsidRPr="00907B75">
        <w:rPr>
          <w:szCs w:val="24"/>
        </w:rPr>
        <w:t>módosítható .</w:t>
      </w:r>
      <w:proofErr w:type="spellStart"/>
      <w:r w:rsidRPr="00907B75">
        <w:rPr>
          <w:szCs w:val="24"/>
        </w:rPr>
        <w:t>pdf</w:t>
      </w:r>
      <w:proofErr w:type="spellEnd"/>
      <w:proofErr w:type="gramEnd"/>
      <w:r w:rsidRPr="00907B75">
        <w:rPr>
          <w:szCs w:val="24"/>
        </w:rPr>
        <w:t xml:space="preserve"> file) példánya a papír alapú (eredeti) példánnyal megegyezik.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rPr>
          <w:szCs w:val="24"/>
        </w:rPr>
        <w:t>Nyilatkozom az Ajánlati dokumentációban meghatározott műszaki követelmények és szerződéses feltételek elfogadásáról.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jc w:val="both"/>
        <w:textAlignment w:val="auto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rPr>
          <w:szCs w:val="24"/>
        </w:rPr>
        <w:t>Nyilatkozom, hogy az ajánlatában megadott díjak tartalmaznak a műszaki leírásnak megfelelő teljesítéssel felmerülő minden költséget, azokon felül egyéb költségek nem kerülnek felszámításra.</w:t>
      </w:r>
    </w:p>
    <w:p w:rsidR="00C10497" w:rsidRPr="00907B75" w:rsidRDefault="00C10497" w:rsidP="00C10497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</w:p>
    <w:p w:rsidR="00C10497" w:rsidRPr="00907B75" w:rsidRDefault="00C10497" w:rsidP="00C10497">
      <w:pPr>
        <w:widowControl/>
        <w:numPr>
          <w:ilvl w:val="0"/>
          <w:numId w:val="2"/>
        </w:numPr>
        <w:tabs>
          <w:tab w:val="left" w:pos="851"/>
        </w:tabs>
        <w:suppressAutoHyphens w:val="0"/>
        <w:overflowPunct/>
        <w:autoSpaceDE/>
        <w:autoSpaceDN/>
        <w:adjustRightInd/>
        <w:ind w:left="851" w:hanging="425"/>
        <w:jc w:val="both"/>
        <w:textAlignment w:val="auto"/>
      </w:pPr>
      <w:r w:rsidRPr="00907B75">
        <w:t>Nyilatkozom, hogy nyertességem esetén – a szerződéskötést megelőzően az Ajánlattételi felhívás VIII.3. pontjában meghatározott nyilatkozatokat Ajánlatkérő rendelkezésére bocsátom.</w:t>
      </w:r>
    </w:p>
    <w:p w:rsidR="00C10497" w:rsidRPr="00907B75" w:rsidRDefault="00C10497" w:rsidP="00C10497">
      <w:pPr>
        <w:spacing w:before="120"/>
        <w:ind w:left="360"/>
        <w:jc w:val="both"/>
        <w:rPr>
          <w:szCs w:val="24"/>
        </w:rPr>
      </w:pPr>
    </w:p>
    <w:p w:rsidR="00C10497" w:rsidRPr="00907B75" w:rsidRDefault="00C10497" w:rsidP="00C10497">
      <w:pPr>
        <w:widowControl/>
        <w:suppressAutoHyphens w:val="0"/>
        <w:overflowPunct/>
        <w:textAlignment w:val="auto"/>
        <w:rPr>
          <w:rFonts w:ascii="TimesNewRomanPSMT" w:hAnsi="TimesNewRomanPSMT" w:cs="TimesNewRomanPSMT"/>
          <w:szCs w:val="24"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spacing w:line="360" w:lineRule="auto"/>
        <w:rPr>
          <w:b/>
        </w:rPr>
      </w:pPr>
    </w:p>
    <w:p w:rsidR="00C10497" w:rsidRPr="00907B75" w:rsidRDefault="00C10497" w:rsidP="00C10497">
      <w:pPr>
        <w:numPr>
          <w:ilvl w:val="12"/>
          <w:numId w:val="0"/>
        </w:numPr>
      </w:pPr>
      <w:r w:rsidRPr="00907B75">
        <w:t>…</w:t>
      </w:r>
      <w:proofErr w:type="gramStart"/>
      <w:r w:rsidRPr="00907B75">
        <w:t>…………………….,</w:t>
      </w:r>
      <w:proofErr w:type="gramEnd"/>
      <w:r w:rsidRPr="00907B75">
        <w:t xml:space="preserve"> 2016. …</w:t>
      </w:r>
      <w:proofErr w:type="gramStart"/>
      <w:r w:rsidRPr="00907B75">
        <w:t>……………….</w:t>
      </w:r>
      <w:proofErr w:type="gramEnd"/>
      <w:r w:rsidRPr="00907B75">
        <w:t xml:space="preserve"> hó ….. na</w:t>
      </w:r>
      <w:r w:rsidRPr="00907B75">
        <w:t>p</w:t>
      </w:r>
      <w:r w:rsidRPr="00907B75">
        <w:t>ján.</w:t>
      </w: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p w:rsidR="00C10497" w:rsidRPr="00907B75" w:rsidRDefault="00C10497" w:rsidP="00C10497">
      <w:pPr>
        <w:numPr>
          <w:ilvl w:val="12"/>
          <w:numId w:val="0"/>
        </w:numPr>
        <w:tabs>
          <w:tab w:val="left" w:pos="993"/>
        </w:tabs>
      </w:pPr>
    </w:p>
    <w:tbl>
      <w:tblPr>
        <w:tblW w:w="4860" w:type="dxa"/>
        <w:tblInd w:w="4068" w:type="dxa"/>
        <w:tblBorders>
          <w:top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  <w:r w:rsidRPr="00907B75">
              <w:rPr>
                <w:sz w:val="24"/>
                <w:szCs w:val="24"/>
              </w:rPr>
              <w:t>cégszerű aláírás</w:t>
            </w:r>
          </w:p>
        </w:tc>
      </w:tr>
      <w:tr w:rsidR="00C10497" w:rsidRPr="00907B75" w:rsidTr="00C23C3A">
        <w:tc>
          <w:tcPr>
            <w:tcW w:w="4860" w:type="dxa"/>
          </w:tcPr>
          <w:p w:rsidR="00C10497" w:rsidRPr="00907B75" w:rsidRDefault="00C10497" w:rsidP="00C23C3A">
            <w:pPr>
              <w:pStyle w:val="Szvegtrzs21"/>
              <w:jc w:val="center"/>
              <w:rPr>
                <w:sz w:val="24"/>
                <w:szCs w:val="24"/>
              </w:rPr>
            </w:pPr>
          </w:p>
        </w:tc>
      </w:tr>
    </w:tbl>
    <w:p w:rsidR="00C10497" w:rsidRPr="00907B75" w:rsidRDefault="00C10497" w:rsidP="00C10497">
      <w:pPr>
        <w:jc w:val="center"/>
      </w:pPr>
      <w:bookmarkStart w:id="2" w:name="para56"/>
      <w:bookmarkStart w:id="3" w:name="para57"/>
      <w:bookmarkEnd w:id="2"/>
      <w:bookmarkEnd w:id="3"/>
    </w:p>
    <w:p w:rsidR="00C10497" w:rsidRDefault="00C10497" w:rsidP="00C10497">
      <w:pPr>
        <w:jc w:val="both"/>
        <w:rPr>
          <w:sz w:val="20"/>
        </w:rPr>
      </w:pPr>
    </w:p>
    <w:p w:rsidR="00C10497" w:rsidRDefault="00C10497" w:rsidP="00C10497">
      <w:pPr>
        <w:jc w:val="both"/>
        <w:rPr>
          <w:sz w:val="20"/>
        </w:rPr>
      </w:pPr>
    </w:p>
    <w:p w:rsidR="00C10497" w:rsidRDefault="00C10497" w:rsidP="00C10497">
      <w:pPr>
        <w:jc w:val="both"/>
        <w:rPr>
          <w:sz w:val="20"/>
        </w:rPr>
      </w:pPr>
    </w:p>
    <w:p w:rsidR="00C10497" w:rsidRDefault="00C10497" w:rsidP="00C10497">
      <w:pPr>
        <w:jc w:val="both"/>
        <w:rPr>
          <w:sz w:val="20"/>
        </w:rPr>
      </w:pPr>
    </w:p>
    <w:p w:rsidR="00C10497" w:rsidRDefault="00C10497" w:rsidP="00C10497">
      <w:pPr>
        <w:jc w:val="both"/>
        <w:rPr>
          <w:sz w:val="20"/>
        </w:rPr>
      </w:pPr>
    </w:p>
    <w:p w:rsidR="00C10497" w:rsidRDefault="00C10497" w:rsidP="00C10497">
      <w:pPr>
        <w:jc w:val="both"/>
        <w:rPr>
          <w:sz w:val="20"/>
        </w:rPr>
      </w:pPr>
    </w:p>
    <w:p w:rsidR="00C10497" w:rsidRDefault="00C10497" w:rsidP="00C10497">
      <w:pPr>
        <w:jc w:val="both"/>
        <w:rPr>
          <w:sz w:val="20"/>
        </w:rPr>
      </w:pPr>
    </w:p>
    <w:p w:rsidR="00C10497" w:rsidRPr="00907B75" w:rsidRDefault="00C10497" w:rsidP="00C10497">
      <w:pPr>
        <w:jc w:val="both"/>
        <w:rPr>
          <w:sz w:val="20"/>
        </w:rPr>
      </w:pP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center"/>
      </w:pPr>
      <w:r w:rsidRPr="00907B75">
        <w:rPr>
          <w:b/>
          <w:bCs/>
        </w:rPr>
        <w:t>NYILATKOZAT</w:t>
      </w:r>
      <w:r w:rsidRPr="00907B75">
        <w:rPr>
          <w:rStyle w:val="Lbjegyzet-hivatkozs"/>
          <w:b/>
          <w:bCs/>
        </w:rPr>
        <w:footnoteReference w:id="22"/>
      </w:r>
    </w:p>
    <w:p w:rsidR="00C10497" w:rsidRPr="00907B75" w:rsidRDefault="00C10497" w:rsidP="00C10497">
      <w:pPr>
        <w:jc w:val="center"/>
      </w:pPr>
      <w:proofErr w:type="gramStart"/>
      <w:r w:rsidRPr="00907B75">
        <w:rPr>
          <w:b/>
          <w:bCs/>
        </w:rPr>
        <w:t>a</w:t>
      </w:r>
      <w:proofErr w:type="gramEnd"/>
      <w:r w:rsidRPr="00907B75">
        <w:rPr>
          <w:b/>
          <w:bCs/>
        </w:rPr>
        <w:t xml:space="preserve"> nemzeti vagyonról szóló 2011. évi CXCVI. törvény átlátható szervezet fogalmára vonatkozó feltételeknek való megfelelőségről</w:t>
      </w:r>
    </w:p>
    <w:p w:rsidR="00C10497" w:rsidRPr="00907B75" w:rsidRDefault="00C10497" w:rsidP="00C10497">
      <w:pPr>
        <w:jc w:val="both"/>
        <w:rPr>
          <w:sz w:val="20"/>
        </w:rPr>
      </w:pPr>
    </w:p>
    <w:p w:rsidR="00C10497" w:rsidRPr="00907B75" w:rsidRDefault="00C10497" w:rsidP="00C10497">
      <w:pPr>
        <w:jc w:val="both"/>
        <w:rPr>
          <w:sz w:val="20"/>
        </w:rPr>
      </w:pPr>
    </w:p>
    <w:p w:rsidR="00C10497" w:rsidRPr="00907B75" w:rsidRDefault="00C10497" w:rsidP="00C10497">
      <w:pPr>
        <w:jc w:val="both"/>
        <w:rPr>
          <w:sz w:val="20"/>
        </w:rPr>
      </w:pPr>
    </w:p>
    <w:p w:rsidR="00C10497" w:rsidRPr="00907B75" w:rsidRDefault="00C10497" w:rsidP="00C10497">
      <w:pPr>
        <w:jc w:val="both"/>
        <w:rPr>
          <w:sz w:val="20"/>
        </w:rPr>
      </w:pPr>
    </w:p>
    <w:p w:rsidR="00C10497" w:rsidRPr="00907B75" w:rsidRDefault="00C10497" w:rsidP="00C10497">
      <w:pPr>
        <w:jc w:val="both"/>
      </w:pPr>
      <w:proofErr w:type="gramStart"/>
      <w:r w:rsidRPr="00907B75">
        <w:t>Alulírott …</w:t>
      </w:r>
      <w:proofErr w:type="gramEnd"/>
      <w:r w:rsidRPr="00907B75">
        <w:t>…………………………, mint a …………………………………………….., (székhely: …………………………………...)  cégjegyzésre/aláírásra jogosult képviselője, jelen okirat aláírásával, ezennel büntetőjogi felelősségem tudatában</w:t>
      </w: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center"/>
      </w:pPr>
      <w:proofErr w:type="gramStart"/>
      <w:r w:rsidRPr="00907B75">
        <w:rPr>
          <w:b/>
          <w:bCs/>
        </w:rPr>
        <w:t>nyilatkozom</w:t>
      </w:r>
      <w:proofErr w:type="gramEnd"/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both"/>
      </w:pPr>
      <w:proofErr w:type="gramStart"/>
      <w:r w:rsidRPr="00907B75">
        <w:t>arról</w:t>
      </w:r>
      <w:proofErr w:type="gramEnd"/>
      <w:r w:rsidRPr="00907B75">
        <w:t xml:space="preserve">, hogy a (teljes név) …………………………………… a nemzeti vagyonról szóló 2011. évi CXCVI. törvény 3. § (1) bekezdésének 1. pontja alapján átlátható szervezetnek </w:t>
      </w:r>
      <w:r w:rsidRPr="00907B75">
        <w:rPr>
          <w:u w:val="single"/>
        </w:rPr>
        <w:t>minősül, egyidejűleg az azt alátámasztó dokumentumok másolatát nyilatkozatomhoz csatolom.</w:t>
      </w: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jc w:val="both"/>
      </w:pPr>
      <w:r w:rsidRPr="00907B75">
        <w:t>Kelt</w:t>
      </w:r>
      <w:proofErr w:type="gramStart"/>
      <w:r w:rsidRPr="00907B75">
        <w:t>: …</w:t>
      </w:r>
      <w:proofErr w:type="gramEnd"/>
      <w:r w:rsidRPr="00907B75">
        <w:t>……………………………………..</w:t>
      </w:r>
    </w:p>
    <w:p w:rsidR="00C10497" w:rsidRPr="00907B75" w:rsidRDefault="00C10497" w:rsidP="00C10497">
      <w:pPr>
        <w:jc w:val="both"/>
      </w:pPr>
    </w:p>
    <w:p w:rsidR="00C10497" w:rsidRPr="00907B75" w:rsidRDefault="00C10497" w:rsidP="00C10497">
      <w:pPr>
        <w:ind w:left="2832"/>
        <w:jc w:val="center"/>
      </w:pPr>
      <w:r w:rsidRPr="00907B75">
        <w:t>P. H.</w:t>
      </w:r>
    </w:p>
    <w:p w:rsidR="00C10497" w:rsidRPr="00907B75" w:rsidRDefault="00C10497" w:rsidP="00C10497">
      <w:pPr>
        <w:jc w:val="both"/>
        <w:rPr>
          <w:sz w:val="20"/>
        </w:rPr>
      </w:pPr>
    </w:p>
    <w:p w:rsidR="00C10497" w:rsidRPr="00907B75" w:rsidRDefault="00C10497" w:rsidP="00C10497">
      <w:pPr>
        <w:jc w:val="right"/>
        <w:rPr>
          <w:sz w:val="20"/>
        </w:rPr>
      </w:pPr>
    </w:p>
    <w:p w:rsidR="00C10497" w:rsidRPr="00907B75" w:rsidRDefault="00C10497" w:rsidP="00C10497">
      <w:pPr>
        <w:jc w:val="right"/>
        <w:rPr>
          <w:sz w:val="20"/>
        </w:rPr>
      </w:pPr>
    </w:p>
    <w:p w:rsidR="00C10497" w:rsidRPr="00907B75" w:rsidRDefault="00C10497" w:rsidP="00C10497">
      <w:pPr>
        <w:jc w:val="right"/>
        <w:rPr>
          <w:sz w:val="20"/>
        </w:rPr>
      </w:pPr>
    </w:p>
    <w:p w:rsidR="00C10497" w:rsidRPr="00907B75" w:rsidRDefault="00C10497" w:rsidP="00C10497">
      <w:pPr>
        <w:jc w:val="right"/>
      </w:pPr>
      <w:r w:rsidRPr="00907B75">
        <w:rPr>
          <w:sz w:val="20"/>
        </w:rPr>
        <w:t>…</w:t>
      </w:r>
      <w:proofErr w:type="gramStart"/>
      <w:r w:rsidRPr="00907B75">
        <w:rPr>
          <w:sz w:val="20"/>
        </w:rPr>
        <w:t>………………………………</w:t>
      </w:r>
      <w:proofErr w:type="gramEnd"/>
      <w:r w:rsidRPr="00907B75">
        <w:rPr>
          <w:sz w:val="20"/>
        </w:rPr>
        <w:br/>
        <w:t>cégjegyzésre/aláírásra jogosult</w:t>
      </w:r>
    </w:p>
    <w:p w:rsidR="00C10497" w:rsidRPr="00907B75" w:rsidRDefault="00C10497" w:rsidP="00C10497">
      <w:pPr>
        <w:jc w:val="center"/>
      </w:pPr>
    </w:p>
    <w:p w:rsidR="00C10497" w:rsidRPr="00907B75" w:rsidRDefault="00C10497" w:rsidP="00C10497">
      <w:pPr>
        <w:jc w:val="center"/>
        <w:rPr>
          <w:b/>
          <w:szCs w:val="24"/>
        </w:rPr>
      </w:pPr>
      <w:r w:rsidRPr="00907B75">
        <w:br w:type="page"/>
      </w:r>
      <w:bookmarkStart w:id="4" w:name="_Toc328739206"/>
      <w:r w:rsidRPr="00907B75">
        <w:rPr>
          <w:b/>
          <w:szCs w:val="24"/>
        </w:rPr>
        <w:lastRenderedPageBreak/>
        <w:t xml:space="preserve">Nyilatkozat </w:t>
      </w:r>
      <w:bookmarkEnd w:id="4"/>
      <w:r w:rsidRPr="00907B75">
        <w:rPr>
          <w:rStyle w:val="Lbjegyzet-hivatkozs"/>
          <w:b/>
          <w:szCs w:val="24"/>
        </w:rPr>
        <w:footnoteReference w:id="23"/>
      </w:r>
    </w:p>
    <w:p w:rsidR="00C10497" w:rsidRPr="00907B75" w:rsidRDefault="00C10497" w:rsidP="00C10497">
      <w:pPr>
        <w:jc w:val="center"/>
        <w:rPr>
          <w:szCs w:val="24"/>
        </w:rPr>
      </w:pPr>
      <w:proofErr w:type="gramStart"/>
      <w:r w:rsidRPr="00907B75">
        <w:rPr>
          <w:szCs w:val="24"/>
        </w:rPr>
        <w:t>az</w:t>
      </w:r>
      <w:proofErr w:type="gramEnd"/>
      <w:r w:rsidRPr="00907B75">
        <w:rPr>
          <w:szCs w:val="24"/>
        </w:rPr>
        <w:t xml:space="preserve"> államháztartásról szóló 2011. CXCV. törvény 41. § (6) bekezdésében foglalt feltételnek való megfelelésről </w:t>
      </w:r>
    </w:p>
    <w:p w:rsidR="00C10497" w:rsidRPr="00907B75" w:rsidRDefault="00C10497" w:rsidP="00C10497">
      <w:r w:rsidRPr="00907B75">
        <w:t>Nyilatkozattevő:</w:t>
      </w:r>
    </w:p>
    <w:p w:rsidR="00C10497" w:rsidRPr="00907B75" w:rsidRDefault="00C10497" w:rsidP="00C10497">
      <w:r w:rsidRPr="00907B75">
        <w:t xml:space="preserve">Cégnév: </w:t>
      </w:r>
      <w:r w:rsidRPr="00907B75">
        <w:tab/>
      </w:r>
      <w:r w:rsidRPr="00907B75">
        <w:tab/>
      </w:r>
    </w:p>
    <w:p w:rsidR="00C10497" w:rsidRPr="00907B75" w:rsidRDefault="00C10497" w:rsidP="00C10497">
      <w:r w:rsidRPr="00907B75">
        <w:t xml:space="preserve">Székhely: </w:t>
      </w:r>
      <w:r w:rsidRPr="00907B75">
        <w:tab/>
      </w:r>
      <w:r w:rsidRPr="00907B75">
        <w:tab/>
        <w:t xml:space="preserve"> </w:t>
      </w:r>
    </w:p>
    <w:p w:rsidR="00C10497" w:rsidRPr="00907B75" w:rsidRDefault="00C10497" w:rsidP="00C10497">
      <w:r w:rsidRPr="00907B75">
        <w:t xml:space="preserve">Cégjegyzékszám: </w:t>
      </w:r>
      <w:r w:rsidRPr="00907B75">
        <w:tab/>
      </w:r>
    </w:p>
    <w:p w:rsidR="00C10497" w:rsidRPr="00A94443" w:rsidRDefault="00C10497" w:rsidP="00C10497">
      <w:r w:rsidRPr="00A94443">
        <w:t xml:space="preserve">Adószám: </w:t>
      </w:r>
      <w:r w:rsidRPr="00A94443">
        <w:tab/>
      </w:r>
      <w:r w:rsidRPr="00A94443">
        <w:tab/>
      </w:r>
    </w:p>
    <w:p w:rsidR="00C10497" w:rsidRPr="00A94443" w:rsidRDefault="00C10497" w:rsidP="00C10497">
      <w:r w:rsidRPr="00A94443">
        <w:t>Képviseletében eljár:</w:t>
      </w:r>
      <w:r w:rsidRPr="00A94443">
        <w:tab/>
      </w:r>
    </w:p>
    <w:p w:rsidR="00C10497" w:rsidRPr="00907B75" w:rsidRDefault="00C10497" w:rsidP="00C10497">
      <w:pPr>
        <w:jc w:val="both"/>
        <w:rPr>
          <w:szCs w:val="24"/>
        </w:rPr>
      </w:pPr>
      <w:r w:rsidRPr="00907B75">
        <w:rPr>
          <w:szCs w:val="24"/>
        </w:rPr>
        <w:t>Jelen okirat aláírásával nyilatkozom, hogy az általam képviselt -</w:t>
      </w:r>
      <w:proofErr w:type="gramStart"/>
      <w:r w:rsidRPr="00907B75">
        <w:rPr>
          <w:szCs w:val="24"/>
        </w:rPr>
        <w:t>………………………………………………………..</w:t>
      </w:r>
      <w:proofErr w:type="gramEnd"/>
      <w:r w:rsidRPr="00907B75">
        <w:rPr>
          <w:szCs w:val="24"/>
        </w:rPr>
        <w:t xml:space="preserve"> a nemzeti vagyonról szóló 2011. évi CXCVI. 3. § (1) bekezdés 1. pontja</w:t>
      </w:r>
      <w:r w:rsidRPr="00907B75">
        <w:rPr>
          <w:rStyle w:val="Lbjegyzet-hivatkozs"/>
          <w:szCs w:val="24"/>
        </w:rPr>
        <w:footnoteReference w:id="24"/>
      </w:r>
      <w:r w:rsidRPr="00907B75">
        <w:rPr>
          <w:szCs w:val="24"/>
        </w:rPr>
        <w:t xml:space="preserve"> szerinti átlátható szervezet. </w:t>
      </w:r>
      <w:proofErr w:type="gramStart"/>
      <w:r w:rsidRPr="00907B75">
        <w:rPr>
          <w:szCs w:val="24"/>
        </w:rPr>
        <w:t>Tulajdonosa …</w:t>
      </w:r>
      <w:proofErr w:type="gramEnd"/>
      <w:r w:rsidRPr="00907B75">
        <w:rPr>
          <w:szCs w:val="24"/>
        </w:rPr>
        <w:t>………………..</w:t>
      </w:r>
      <w:proofErr w:type="spellStart"/>
      <w:r w:rsidRPr="00907B75">
        <w:rPr>
          <w:szCs w:val="24"/>
        </w:rPr>
        <w:t>-ban</w:t>
      </w:r>
      <w:proofErr w:type="spellEnd"/>
      <w:r w:rsidRPr="00907B75">
        <w:rPr>
          <w:szCs w:val="24"/>
        </w:rPr>
        <w:t xml:space="preserve"> ……………………………., magyarországi lakcímmel rendelkező természetes személy vagyok.</w:t>
      </w:r>
    </w:p>
    <w:p w:rsidR="00C10497" w:rsidRPr="00907B75" w:rsidRDefault="00C10497" w:rsidP="00C10497">
      <w:pPr>
        <w:spacing w:before="120"/>
        <w:jc w:val="both"/>
        <w:rPr>
          <w:szCs w:val="24"/>
        </w:rPr>
      </w:pPr>
      <w:r w:rsidRPr="00907B75">
        <w:rPr>
          <w:szCs w:val="24"/>
        </w:rPr>
        <w:t>Tudomásul veszem, hogy a nyilatkozatban foglaltak változásáról köteles vagyok a MH Hadkiegészítő és Központi Nyilvántartó Parancsnokságot haladéktalanul írásban értesíteni.</w:t>
      </w:r>
    </w:p>
    <w:p w:rsidR="00C10497" w:rsidRPr="00907B75" w:rsidRDefault="00C10497" w:rsidP="00C10497">
      <w:pPr>
        <w:tabs>
          <w:tab w:val="left" w:pos="5985"/>
        </w:tabs>
        <w:spacing w:before="120"/>
        <w:jc w:val="both"/>
        <w:rPr>
          <w:szCs w:val="24"/>
        </w:rPr>
      </w:pPr>
      <w:r w:rsidRPr="00907B75">
        <w:rPr>
          <w:szCs w:val="24"/>
        </w:rPr>
        <w:t>Tudomásul veszem, hogy a valótlan tartalmú nyilatkozat alapján létrejött szerződést a MH Hadkiegészítő és Központi Nyilvántartó Parancsnokság jogosult felmondani, vagy attól elállni.</w:t>
      </w:r>
    </w:p>
    <w:p w:rsidR="00C10497" w:rsidRPr="00907B75" w:rsidRDefault="00C10497" w:rsidP="00C10497">
      <w:pPr>
        <w:jc w:val="both"/>
        <w:rPr>
          <w:szCs w:val="24"/>
        </w:rPr>
      </w:pPr>
    </w:p>
    <w:p w:rsidR="00C10497" w:rsidRPr="00907B75" w:rsidRDefault="00C10497" w:rsidP="00C10497">
      <w:pPr>
        <w:jc w:val="both"/>
        <w:rPr>
          <w:szCs w:val="24"/>
        </w:rPr>
      </w:pPr>
      <w:r w:rsidRPr="00907B75">
        <w:rPr>
          <w:szCs w:val="24"/>
        </w:rPr>
        <w:t>Kelt</w:t>
      </w:r>
      <w:proofErr w:type="gramStart"/>
      <w:r w:rsidRPr="00907B75">
        <w:rPr>
          <w:szCs w:val="24"/>
        </w:rPr>
        <w:t>: …</w:t>
      </w:r>
      <w:proofErr w:type="gramEnd"/>
      <w:r w:rsidRPr="00907B75">
        <w:rPr>
          <w:szCs w:val="24"/>
        </w:rPr>
        <w:t>……………. ……………………………………………</w:t>
      </w:r>
    </w:p>
    <w:p w:rsidR="00C10497" w:rsidRPr="00907B75" w:rsidRDefault="00C10497" w:rsidP="00C10497">
      <w:pPr>
        <w:spacing w:before="120"/>
        <w:ind w:left="3538" w:firstLine="709"/>
        <w:jc w:val="both"/>
        <w:rPr>
          <w:szCs w:val="24"/>
        </w:rPr>
      </w:pPr>
      <w:r w:rsidRPr="00907B75">
        <w:rPr>
          <w:szCs w:val="24"/>
        </w:rPr>
        <w:t>…………………………………………….</w:t>
      </w:r>
    </w:p>
    <w:p w:rsidR="00F850A5" w:rsidRDefault="00C10497" w:rsidP="00C10497">
      <w:r w:rsidRPr="00907B75">
        <w:rPr>
          <w:szCs w:val="24"/>
        </w:rPr>
        <w:tab/>
      </w:r>
      <w:r w:rsidRPr="00907B75">
        <w:rPr>
          <w:szCs w:val="24"/>
        </w:rPr>
        <w:tab/>
      </w:r>
      <w:r w:rsidRPr="00907B75">
        <w:rPr>
          <w:szCs w:val="24"/>
        </w:rPr>
        <w:tab/>
      </w:r>
      <w:r w:rsidRPr="00907B75">
        <w:rPr>
          <w:szCs w:val="24"/>
        </w:rPr>
        <w:tab/>
      </w:r>
      <w:r w:rsidRPr="00907B75">
        <w:rPr>
          <w:szCs w:val="24"/>
        </w:rPr>
        <w:tab/>
      </w:r>
      <w:r w:rsidRPr="00907B75">
        <w:rPr>
          <w:szCs w:val="24"/>
        </w:rPr>
        <w:tab/>
      </w:r>
      <w:r w:rsidRPr="00907B75">
        <w:rPr>
          <w:szCs w:val="24"/>
        </w:rPr>
        <w:tab/>
      </w:r>
      <w:r w:rsidRPr="00907B75">
        <w:rPr>
          <w:szCs w:val="24"/>
        </w:rPr>
        <w:tab/>
      </w:r>
      <w:proofErr w:type="gramStart"/>
      <w:r w:rsidRPr="00907B75">
        <w:rPr>
          <w:szCs w:val="24"/>
        </w:rPr>
        <w:t>cégszerű</w:t>
      </w:r>
      <w:proofErr w:type="gramEnd"/>
      <w:r w:rsidRPr="00907B75">
        <w:rPr>
          <w:szCs w:val="24"/>
        </w:rPr>
        <w:t xml:space="preserve"> aláírás</w:t>
      </w:r>
      <w:r w:rsidRPr="00907B75">
        <w:rPr>
          <w:szCs w:val="24"/>
        </w:rPr>
        <w:tab/>
      </w:r>
      <w:r w:rsidRPr="00907B75">
        <w:rPr>
          <w:szCs w:val="24"/>
        </w:rPr>
        <w:tab/>
      </w:r>
    </w:p>
    <w:sectPr w:rsidR="00F850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97" w:rsidRDefault="00C10497" w:rsidP="00C10497">
      <w:r>
        <w:separator/>
      </w:r>
    </w:p>
  </w:endnote>
  <w:endnote w:type="continuationSeparator" w:id="0">
    <w:p w:rsidR="00C10497" w:rsidRDefault="00C10497" w:rsidP="00C10497">
      <w:r>
        <w:continuationSeparator/>
      </w:r>
    </w:p>
  </w:endnote>
  <w:endnote w:id="1">
    <w:p w:rsidR="00C10497" w:rsidRDefault="00C10497" w:rsidP="00C10497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-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font334">
    <w:altName w:val="Arial Unicode MS"/>
    <w:charset w:val="8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97" w:rsidRDefault="00C10497" w:rsidP="00C10497">
      <w:r>
        <w:separator/>
      </w:r>
    </w:p>
  </w:footnote>
  <w:footnote w:type="continuationSeparator" w:id="0">
    <w:p w:rsidR="00C10497" w:rsidRDefault="00C10497" w:rsidP="00C10497">
      <w:r>
        <w:continuationSeparator/>
      </w:r>
    </w:p>
  </w:footnote>
  <w:footnote w:id="1">
    <w:p w:rsidR="00C10497" w:rsidRPr="000F4D0A" w:rsidRDefault="00C10497" w:rsidP="00C10497">
      <w:pPr>
        <w:pStyle w:val="Lbjegyzetszveg"/>
        <w:rPr>
          <w:rFonts w:ascii="Times New Roman" w:hAnsi="Times New Roman"/>
          <w:sz w:val="20"/>
          <w:lang w:val="hu-HU"/>
        </w:rPr>
      </w:pPr>
      <w:r w:rsidRPr="000F4D0A">
        <w:rPr>
          <w:rStyle w:val="Lbjegyzet-hivatkozs"/>
          <w:sz w:val="20"/>
        </w:rPr>
        <w:t>*</w:t>
      </w:r>
      <w:r w:rsidRPr="000F4D0A">
        <w:rPr>
          <w:sz w:val="20"/>
        </w:rPr>
        <w:t xml:space="preserve"> </w:t>
      </w:r>
      <w:r w:rsidRPr="000F4D0A">
        <w:rPr>
          <w:rFonts w:ascii="Times New Roman" w:hAnsi="Times New Roman"/>
          <w:sz w:val="20"/>
          <w:lang w:val="hu-HU"/>
        </w:rPr>
        <w:t>Ajánlattevő és közös ajánlattevők részéről külön-külön ki kell tölteni.</w:t>
      </w:r>
    </w:p>
    <w:p w:rsidR="00C10497" w:rsidRPr="00BA5A31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2">
    <w:p w:rsidR="00C10497" w:rsidRPr="00900016" w:rsidRDefault="00C10497" w:rsidP="00C10497">
      <w:pPr>
        <w:pStyle w:val="Lbjegyzetszveg"/>
        <w:rPr>
          <w:rFonts w:ascii="Times New Roman" w:hAnsi="Times New Roman"/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00016">
        <w:rPr>
          <w:rFonts w:ascii="Times New Roman" w:hAnsi="Times New Roman"/>
          <w:sz w:val="20"/>
          <w:lang w:val="hu-HU"/>
        </w:rPr>
        <w:t xml:space="preserve">Csak tájékoztató jellegű nyilatkozat, </w:t>
      </w:r>
      <w:r w:rsidRPr="00121F1A">
        <w:rPr>
          <w:rFonts w:ascii="Times New Roman" w:hAnsi="Times New Roman"/>
          <w:b/>
          <w:sz w:val="20"/>
          <w:lang w:val="hu-HU"/>
        </w:rPr>
        <w:t>kizárólag a nyertes Ajánlattevőnek</w:t>
      </w:r>
      <w:r w:rsidRPr="00900016">
        <w:rPr>
          <w:rFonts w:ascii="Times New Roman" w:hAnsi="Times New Roman"/>
          <w:sz w:val="20"/>
          <w:lang w:val="hu-HU"/>
        </w:rPr>
        <w:t xml:space="preserve"> kell </w:t>
      </w:r>
      <w:r>
        <w:rPr>
          <w:rFonts w:ascii="Times New Roman" w:hAnsi="Times New Roman"/>
          <w:sz w:val="20"/>
          <w:lang w:val="hu-HU"/>
        </w:rPr>
        <w:t>a Termékkodifikációs záradékban foglaltakat teljesítenie!</w:t>
      </w:r>
    </w:p>
  </w:footnote>
  <w:footnote w:id="3">
    <w:p w:rsidR="00C10497" w:rsidRPr="00900016" w:rsidRDefault="00C10497" w:rsidP="00C10497">
      <w:pPr>
        <w:pStyle w:val="NormlWeb"/>
        <w:spacing w:before="0" w:after="0"/>
        <w:jc w:val="both"/>
        <w:rPr>
          <w:rFonts w:ascii="Times" w:hAnsi="Times" w:cs="Times"/>
          <w:bCs/>
          <w:i/>
          <w:color w:val="000000"/>
          <w:sz w:val="20"/>
          <w:szCs w:val="20"/>
        </w:rPr>
      </w:pPr>
      <w:r>
        <w:rPr>
          <w:rStyle w:val="Lbjegyzet-hivatkozs"/>
        </w:rPr>
        <w:footnoteRef/>
      </w:r>
      <w:r w:rsidRPr="00900016">
        <w:rPr>
          <w:rFonts w:ascii="Times" w:hAnsi="Times" w:cs="Times"/>
          <w:bCs/>
          <w:i/>
          <w:color w:val="000000"/>
          <w:sz w:val="20"/>
          <w:szCs w:val="20"/>
        </w:rPr>
        <w:t>Az ajánlattevőnek - a Kbt. Harmadik Része szerint lefolytatott közbeszerzési eljárásban a közbeszerzési eljárásokban az alkalmasság és a kizáró okok igazolásának, valamint a közbeszerzési műszaki leírás meghatározásának módjáról szóló 321/2015. (X. 30.) Korm. rendelet 17. § (1) bekezdésében foglaltak szerint – egyszerű nyilatkozatot kell benyújtania arról, hogy nem tartozik a kizáró okok hatálya alá</w:t>
      </w:r>
      <w:r>
        <w:rPr>
          <w:rFonts w:ascii="Times" w:hAnsi="Times" w:cs="Times"/>
          <w:bCs/>
          <w:i/>
          <w:color w:val="000000"/>
          <w:sz w:val="20"/>
          <w:szCs w:val="20"/>
        </w:rPr>
        <w:t>.</w:t>
      </w:r>
    </w:p>
    <w:p w:rsidR="00C10497" w:rsidRPr="00900016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4">
    <w:p w:rsidR="00C10497" w:rsidRPr="009756AE" w:rsidRDefault="00C10497" w:rsidP="00C10497">
      <w:pPr>
        <w:pStyle w:val="Lbjegyzetszveg"/>
        <w:rPr>
          <w:rFonts w:ascii="Times New Roman" w:hAnsi="Times New Roman"/>
          <w:sz w:val="20"/>
        </w:rPr>
      </w:pPr>
      <w:r>
        <w:rPr>
          <w:rStyle w:val="Lbjegyzet-hivatkozs"/>
        </w:rPr>
        <w:t>*</w:t>
      </w:r>
      <w:r>
        <w:t xml:space="preserve"> </w:t>
      </w:r>
      <w:r w:rsidRPr="007A645C">
        <w:rPr>
          <w:rFonts w:ascii="Times New Roman" w:hAnsi="Times New Roman"/>
          <w:sz w:val="20"/>
        </w:rPr>
        <w:t xml:space="preserve">A </w:t>
      </w:r>
      <w:proofErr w:type="spellStart"/>
      <w:r w:rsidRPr="007A645C">
        <w:rPr>
          <w:rFonts w:ascii="Times New Roman" w:hAnsi="Times New Roman"/>
          <w:sz w:val="20"/>
        </w:rPr>
        <w:t>megfel</w:t>
      </w:r>
      <w:r>
        <w:rPr>
          <w:rFonts w:ascii="Times New Roman" w:hAnsi="Times New Roman"/>
          <w:sz w:val="20"/>
        </w:rPr>
        <w:t>elő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7A645C">
        <w:rPr>
          <w:rFonts w:ascii="Times New Roman" w:hAnsi="Times New Roman"/>
          <w:sz w:val="20"/>
        </w:rPr>
        <w:t xml:space="preserve"> </w:t>
      </w:r>
      <w:proofErr w:type="spellStart"/>
      <w:r w:rsidRPr="007A645C">
        <w:rPr>
          <w:rFonts w:ascii="Times New Roman" w:hAnsi="Times New Roman"/>
          <w:sz w:val="20"/>
        </w:rPr>
        <w:t>válasz</w:t>
      </w:r>
      <w:proofErr w:type="spellEnd"/>
      <w:r w:rsidRPr="007A645C">
        <w:rPr>
          <w:rFonts w:ascii="Times New Roman" w:hAnsi="Times New Roman"/>
          <w:sz w:val="20"/>
        </w:rPr>
        <w:t xml:space="preserve"> </w:t>
      </w:r>
      <w:proofErr w:type="spellStart"/>
      <w:r w:rsidRPr="007A645C">
        <w:rPr>
          <w:rFonts w:ascii="Times New Roman" w:hAnsi="Times New Roman"/>
          <w:sz w:val="20"/>
        </w:rPr>
        <w:t>aláhúzandó</w:t>
      </w:r>
      <w:proofErr w:type="spellEnd"/>
      <w:r w:rsidRPr="007A645C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és</w:t>
      </w:r>
      <w:r w:rsidRPr="007A645C">
        <w:rPr>
          <w:rFonts w:ascii="Times New Roman" w:hAnsi="Times New Roman"/>
          <w:sz w:val="20"/>
        </w:rPr>
        <w:t xml:space="preserve"> a </w:t>
      </w:r>
      <w:r w:rsidRPr="00B463AB">
        <w:rPr>
          <w:rFonts w:ascii="Times New Roman" w:hAnsi="Times New Roman"/>
          <w:sz w:val="20"/>
          <w:lang w:val="hu-HU"/>
        </w:rPr>
        <w:t>hozzá</w:t>
      </w:r>
      <w:r w:rsidRPr="007A645C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tartozó</w:t>
      </w:r>
      <w:r w:rsidRPr="007A645C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rész</w:t>
      </w:r>
      <w:r w:rsidRPr="007A645C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kitöltendő</w:t>
      </w:r>
    </w:p>
  </w:footnote>
  <w:footnote w:id="5">
    <w:p w:rsidR="00C10497" w:rsidRPr="00B463AB" w:rsidRDefault="00C10497" w:rsidP="00C10497">
      <w:pPr>
        <w:pStyle w:val="Lbjegyzetszveg"/>
        <w:rPr>
          <w:rFonts w:ascii="Times New Roman" w:hAnsi="Times New Roman"/>
          <w:sz w:val="20"/>
        </w:rPr>
      </w:pPr>
      <w:r w:rsidRPr="009756AE">
        <w:rPr>
          <w:rStyle w:val="Lbjegyzet-hivatkozs"/>
          <w:sz w:val="20"/>
        </w:rPr>
        <w:t>**</w:t>
      </w:r>
      <w:r w:rsidRPr="009756AE">
        <w:rPr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Csak</w:t>
      </w:r>
      <w:r w:rsidRPr="009756AE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az</w:t>
      </w:r>
      <w:r w:rsidRPr="009756AE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adott</w:t>
      </w:r>
      <w:r w:rsidRPr="009756AE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körülmény</w:t>
      </w:r>
      <w:r w:rsidRPr="009756AE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fennállása</w:t>
      </w:r>
      <w:r w:rsidRPr="009756AE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esetén</w:t>
      </w:r>
      <w:r w:rsidRPr="009756AE">
        <w:rPr>
          <w:rFonts w:ascii="Times New Roman" w:hAnsi="Times New Roman"/>
          <w:sz w:val="20"/>
        </w:rPr>
        <w:t xml:space="preserve"> </w:t>
      </w:r>
      <w:r w:rsidRPr="00B463AB">
        <w:rPr>
          <w:rFonts w:ascii="Times New Roman" w:hAnsi="Times New Roman"/>
          <w:sz w:val="20"/>
          <w:lang w:val="hu-HU"/>
        </w:rPr>
        <w:t>kitöltendő</w:t>
      </w:r>
      <w:r w:rsidRPr="009756AE">
        <w:rPr>
          <w:rFonts w:ascii="Times New Roman" w:hAnsi="Times New Roman"/>
          <w:sz w:val="20"/>
        </w:rPr>
        <w:t>!</w:t>
      </w:r>
    </w:p>
    <w:p w:rsidR="00C10497" w:rsidRDefault="00C10497" w:rsidP="00C10497">
      <w:pPr>
        <w:pStyle w:val="Lbjegyzetszveg"/>
        <w:rPr>
          <w:rFonts w:ascii="Times New Roman" w:hAnsi="Times New Roman"/>
          <w:lang w:val="hu-HU"/>
        </w:rPr>
      </w:pPr>
    </w:p>
    <w:p w:rsidR="00C10497" w:rsidRDefault="00C10497" w:rsidP="00C10497">
      <w:pPr>
        <w:pStyle w:val="Lbjegyzetszveg"/>
        <w:rPr>
          <w:rFonts w:ascii="Times New Roman" w:hAnsi="Times New Roman"/>
          <w:lang w:val="hu-HU"/>
        </w:rPr>
      </w:pPr>
    </w:p>
    <w:p w:rsidR="00C10497" w:rsidRPr="009756AE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6">
    <w:p w:rsidR="00C10497" w:rsidRPr="00900016" w:rsidRDefault="00C10497" w:rsidP="00C10497">
      <w:pPr>
        <w:pStyle w:val="Lbjegyzetszveg"/>
        <w:rPr>
          <w:rFonts w:ascii="Times New Roman" w:hAnsi="Times New Roman"/>
          <w:sz w:val="20"/>
          <w:lang w:val="hu-HU"/>
        </w:rPr>
      </w:pPr>
      <w:r>
        <w:rPr>
          <w:rStyle w:val="Lbjegyzet-hivatkozs"/>
        </w:rPr>
        <w:t>*</w:t>
      </w:r>
      <w:r>
        <w:t xml:space="preserve"> </w:t>
      </w:r>
      <w:proofErr w:type="gramStart"/>
      <w:r>
        <w:rPr>
          <w:rFonts w:ascii="Times New Roman" w:hAnsi="Times New Roman"/>
          <w:sz w:val="20"/>
          <w:lang w:val="hu-HU"/>
        </w:rPr>
        <w:t>megfelelő</w:t>
      </w:r>
      <w:proofErr w:type="gramEnd"/>
      <w:r>
        <w:rPr>
          <w:rFonts w:ascii="Times New Roman" w:hAnsi="Times New Roman"/>
          <w:sz w:val="20"/>
          <w:lang w:val="hu-HU"/>
        </w:rPr>
        <w:t xml:space="preserve"> válasz aláhúzandó, és a hozzá tartozó rész kitöltendő!</w:t>
      </w:r>
    </w:p>
  </w:footnote>
  <w:footnote w:id="7">
    <w:p w:rsidR="00C10497" w:rsidRPr="00A254C0" w:rsidRDefault="00C10497" w:rsidP="00C10497">
      <w:pPr>
        <w:pStyle w:val="Lbjegyzetszveg"/>
        <w:rPr>
          <w:rFonts w:ascii="Times New Roman" w:hAnsi="Times New Roman"/>
          <w:sz w:val="20"/>
          <w:lang w:val="hu-HU"/>
        </w:rPr>
      </w:pPr>
      <w:r w:rsidRPr="00A254C0">
        <w:rPr>
          <w:rFonts w:ascii="Times New Roman" w:hAnsi="Times New Roman"/>
          <w:sz w:val="20"/>
          <w:lang w:val="hu-HU"/>
        </w:rPr>
        <w:t>** csak az adott körülmény fennállása esetén töltendő ki!</w:t>
      </w:r>
    </w:p>
  </w:footnote>
  <w:footnote w:id="8">
    <w:p w:rsidR="00C10497" w:rsidRPr="00900016" w:rsidRDefault="00C10497" w:rsidP="00C10497">
      <w:pPr>
        <w:pStyle w:val="Lbjegyzetszveg"/>
        <w:rPr>
          <w:rFonts w:ascii="Times New Roman" w:hAnsi="Times New Roman"/>
          <w:sz w:val="20"/>
          <w:lang w:val="hu-HU"/>
        </w:rPr>
      </w:pPr>
      <w:r>
        <w:rPr>
          <w:rStyle w:val="Lbjegyzet-hivatkozs"/>
        </w:rPr>
        <w:t>*</w:t>
      </w:r>
      <w:r>
        <w:t xml:space="preserve"> </w:t>
      </w:r>
      <w:proofErr w:type="gramStart"/>
      <w:r w:rsidRPr="00900016">
        <w:rPr>
          <w:rFonts w:ascii="Times New Roman" w:hAnsi="Times New Roman"/>
          <w:sz w:val="20"/>
          <w:lang w:val="hu-HU"/>
        </w:rPr>
        <w:t>megfelelő</w:t>
      </w:r>
      <w:proofErr w:type="gramEnd"/>
      <w:r w:rsidRPr="00900016">
        <w:rPr>
          <w:rFonts w:ascii="Times New Roman" w:hAnsi="Times New Roman"/>
          <w:sz w:val="20"/>
          <w:lang w:val="hu-HU"/>
        </w:rPr>
        <w:t xml:space="preserve"> rész aláhúzandó</w:t>
      </w:r>
      <w:r>
        <w:rPr>
          <w:rFonts w:ascii="Times New Roman" w:hAnsi="Times New Roman"/>
          <w:sz w:val="20"/>
          <w:lang w:val="hu-HU"/>
        </w:rPr>
        <w:t>!</w:t>
      </w:r>
    </w:p>
  </w:footnote>
  <w:footnote w:id="9">
    <w:p w:rsidR="00C10497" w:rsidRPr="00900016" w:rsidRDefault="00C10497" w:rsidP="00C10497">
      <w:pPr>
        <w:ind w:right="279"/>
        <w:jc w:val="both"/>
        <w:rPr>
          <w:b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900016">
        <w:rPr>
          <w:b/>
          <w:sz w:val="20"/>
        </w:rPr>
        <w:t>A Kbt. 114. §</w:t>
      </w:r>
      <w:proofErr w:type="spellStart"/>
      <w:r w:rsidRPr="00900016">
        <w:rPr>
          <w:b/>
          <w:sz w:val="20"/>
        </w:rPr>
        <w:t>-ában</w:t>
      </w:r>
      <w:proofErr w:type="spellEnd"/>
      <w:r w:rsidRPr="00900016">
        <w:rPr>
          <w:b/>
          <w:sz w:val="20"/>
        </w:rPr>
        <w:t xml:space="preserve"> foglaltak szerint –</w:t>
      </w:r>
      <w:r w:rsidRPr="00900016">
        <w:rPr>
          <w:sz w:val="20"/>
        </w:rPr>
        <w:t xml:space="preserve"> </w:t>
      </w:r>
      <w:r w:rsidRPr="00900016">
        <w:rPr>
          <w:rFonts w:ascii="Times" w:hAnsi="Times" w:cs="Times"/>
          <w:color w:val="000000"/>
          <w:sz w:val="20"/>
        </w:rPr>
        <w:t xml:space="preserve">a gazdasági szereplő az ajánlatában csupán arról köteles nyilatkozni, hogy az általa igazolni kívánt alkalmassági követelmények teljesülnek, az alkalmassági követelmények teljesítésére vonatkozó részletes adatokat nem köteles megadni. </w:t>
      </w:r>
      <w:r w:rsidRPr="00900016">
        <w:rPr>
          <w:rFonts w:ascii="Times" w:hAnsi="Times" w:cs="Times"/>
          <w:b/>
          <w:color w:val="000000"/>
          <w:sz w:val="20"/>
        </w:rPr>
        <w:t>A gazdasági szereplő az alkalmassági követelmények teljesítésére vonatkozó részletes adatokat tartalmazó, az eljárást megindító felhívásban előírt saját nyilatkozatait az alkalmassági követelmények</w:t>
      </w:r>
      <w:r w:rsidRPr="00900016">
        <w:rPr>
          <w:rFonts w:ascii="Times" w:hAnsi="Times" w:cs="Times"/>
          <w:color w:val="000000"/>
          <w:sz w:val="20"/>
        </w:rPr>
        <w:t xml:space="preserve"> tekintetében az eljárást megindító felhívásban előírt igazolások benyújtására vonatkozó szabályok szerint, az ajánlatkérő Kbt. 69. § szerinti felhívására köteles benyújtani.</w:t>
      </w:r>
    </w:p>
    <w:p w:rsidR="00C10497" w:rsidRPr="00900016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10">
    <w:p w:rsidR="00C10497" w:rsidRPr="008E1F9F" w:rsidRDefault="00C10497" w:rsidP="00C10497">
      <w:pPr>
        <w:pStyle w:val="Lbjegyzetszveg"/>
        <w:rPr>
          <w:rFonts w:ascii="Times New Roman" w:hAnsi="Times New Roman"/>
          <w:sz w:val="20"/>
          <w:lang w:val="hu-HU"/>
        </w:rPr>
      </w:pPr>
      <w:r>
        <w:rPr>
          <w:rStyle w:val="Lbjegyzet-hivatkozs"/>
        </w:rPr>
        <w:t>*</w:t>
      </w:r>
      <w:r>
        <w:t xml:space="preserve"> </w:t>
      </w:r>
      <w:proofErr w:type="gramStart"/>
      <w:r w:rsidRPr="008E1F9F">
        <w:rPr>
          <w:rFonts w:ascii="Times New Roman" w:hAnsi="Times New Roman"/>
          <w:sz w:val="20"/>
          <w:lang w:val="hu-HU"/>
        </w:rPr>
        <w:t>megfelelő</w:t>
      </w:r>
      <w:proofErr w:type="gramEnd"/>
      <w:r w:rsidRPr="008E1F9F">
        <w:rPr>
          <w:rFonts w:ascii="Times New Roman" w:hAnsi="Times New Roman"/>
          <w:sz w:val="20"/>
          <w:lang w:val="hu-HU"/>
        </w:rPr>
        <w:t xml:space="preserve"> rész aláhúzandó</w:t>
      </w:r>
      <w:r>
        <w:rPr>
          <w:rFonts w:ascii="Times New Roman" w:hAnsi="Times New Roman"/>
          <w:sz w:val="20"/>
          <w:lang w:val="hu-HU"/>
        </w:rPr>
        <w:t>!</w:t>
      </w:r>
    </w:p>
  </w:footnote>
  <w:footnote w:id="11">
    <w:p w:rsidR="00C10497" w:rsidRDefault="00C10497" w:rsidP="00C10497">
      <w:pPr>
        <w:pStyle w:val="Lbjegyzetszveg"/>
        <w:jc w:val="both"/>
        <w:rPr>
          <w:sz w:val="20"/>
          <w:lang w:val="hu-HU"/>
        </w:rPr>
      </w:pPr>
      <w:r w:rsidRPr="00900016">
        <w:rPr>
          <w:rStyle w:val="Lbjegyzet-hivatkozs"/>
          <w:lang w:val="hu-HU"/>
        </w:rPr>
        <w:footnoteRef/>
      </w:r>
      <w:r w:rsidRPr="00900016">
        <w:rPr>
          <w:lang w:val="hu-HU"/>
        </w:rPr>
        <w:t xml:space="preserve"> </w:t>
      </w:r>
      <w:r w:rsidRPr="00900016">
        <w:rPr>
          <w:sz w:val="20"/>
          <w:lang w:val="hu-HU"/>
        </w:rPr>
        <w:t xml:space="preserve">A nyilatkozatot az ajánlattétel során </w:t>
      </w:r>
      <w:r w:rsidRPr="00900016">
        <w:rPr>
          <w:b/>
          <w:sz w:val="20"/>
          <w:lang w:val="hu-HU"/>
        </w:rPr>
        <w:t>NEM KELL BENYÚJTANI</w:t>
      </w:r>
      <w:r>
        <w:rPr>
          <w:sz w:val="20"/>
          <w:lang w:val="hu-HU"/>
        </w:rPr>
        <w:t>!</w:t>
      </w:r>
      <w:r w:rsidRPr="00900016">
        <w:rPr>
          <w:sz w:val="20"/>
          <w:lang w:val="hu-HU"/>
        </w:rPr>
        <w:t xml:space="preserve"> </w:t>
      </w:r>
    </w:p>
    <w:p w:rsidR="00C10497" w:rsidRPr="00900016" w:rsidRDefault="00C10497" w:rsidP="00C10497">
      <w:pPr>
        <w:pStyle w:val="Lbjegyzetszveg"/>
        <w:jc w:val="both"/>
        <w:rPr>
          <w:rFonts w:ascii="Times New Roman" w:hAnsi="Times New Roman"/>
          <w:sz w:val="20"/>
          <w:lang w:val="hu-HU"/>
        </w:rPr>
      </w:pPr>
      <w:r w:rsidRPr="00476439">
        <w:rPr>
          <w:sz w:val="20"/>
          <w:lang w:val="hu-HU"/>
        </w:rPr>
        <w:t>A</w:t>
      </w:r>
      <w:r w:rsidRPr="00900016">
        <w:rPr>
          <w:sz w:val="20"/>
          <w:lang w:val="hu-HU"/>
        </w:rPr>
        <w:t xml:space="preserve">z eljárás eredményéről szóló döntés meghozatalát megelőzően az ajánlatkérő köteles az értékelési szempontokra figyelemmel legkedvezőbbnek tekinthető ajánlattevőt öt munkanapos határidő tűzésével felhívni </w:t>
      </w:r>
      <w:proofErr w:type="gramStart"/>
      <w:r w:rsidRPr="00900016">
        <w:rPr>
          <w:sz w:val="20"/>
          <w:lang w:val="hu-HU"/>
        </w:rPr>
        <w:t>a</w:t>
      </w:r>
      <w:proofErr w:type="gramEnd"/>
      <w:r w:rsidRPr="00900016">
        <w:rPr>
          <w:sz w:val="20"/>
          <w:lang w:val="hu-HU"/>
        </w:rPr>
        <w:t xml:space="preserve"> az alkalmassági követelmények az eljárást megindító felhívásban előírt igazolások benyújtására</w:t>
      </w:r>
      <w:r>
        <w:rPr>
          <w:sz w:val="20"/>
          <w:lang w:val="hu-HU"/>
        </w:rPr>
        <w:t>!</w:t>
      </w:r>
    </w:p>
  </w:footnote>
  <w:footnote w:id="12">
    <w:p w:rsidR="00C10497" w:rsidRDefault="00C10497" w:rsidP="00C10497">
      <w:pPr>
        <w:pStyle w:val="Lbjegyzetszveg"/>
        <w:jc w:val="both"/>
        <w:rPr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6439">
        <w:rPr>
          <w:sz w:val="20"/>
          <w:lang w:val="hu-HU"/>
        </w:rPr>
        <w:t xml:space="preserve">A nyilatkozatot az ajánlattétel során </w:t>
      </w:r>
      <w:r w:rsidRPr="00476439">
        <w:rPr>
          <w:b/>
          <w:sz w:val="20"/>
          <w:lang w:val="hu-HU"/>
        </w:rPr>
        <w:t>NEM KELL BENYÚJTANI</w:t>
      </w:r>
      <w:r>
        <w:rPr>
          <w:sz w:val="20"/>
          <w:lang w:val="hu-HU"/>
        </w:rPr>
        <w:t>!</w:t>
      </w:r>
      <w:r w:rsidRPr="00476439">
        <w:rPr>
          <w:sz w:val="20"/>
          <w:lang w:val="hu-HU"/>
        </w:rPr>
        <w:t xml:space="preserve"> </w:t>
      </w:r>
    </w:p>
    <w:p w:rsidR="00C10497" w:rsidRPr="00476439" w:rsidRDefault="00C10497" w:rsidP="00C10497">
      <w:pPr>
        <w:pStyle w:val="Lbjegyzetszveg"/>
        <w:jc w:val="both"/>
        <w:rPr>
          <w:rFonts w:ascii="Times New Roman" w:hAnsi="Times New Roman"/>
          <w:sz w:val="20"/>
          <w:lang w:val="hu-HU"/>
        </w:rPr>
      </w:pPr>
      <w:r w:rsidRPr="00476439">
        <w:rPr>
          <w:sz w:val="20"/>
          <w:lang w:val="hu-HU"/>
        </w:rPr>
        <w:t xml:space="preserve">Az eljárás eredményéről szóló döntés meghozatalát megelőzően az ajánlatkérő köteles az értékelési szempontokra figyelemmel legkedvezőbbnek tekinthető ajánlattevőt öt munkanapos határidő tűzésével felhívni </w:t>
      </w:r>
      <w:proofErr w:type="gramStart"/>
      <w:r w:rsidRPr="00476439">
        <w:rPr>
          <w:sz w:val="20"/>
          <w:lang w:val="hu-HU"/>
        </w:rPr>
        <w:t>a</w:t>
      </w:r>
      <w:proofErr w:type="gramEnd"/>
      <w:r w:rsidRPr="00476439">
        <w:rPr>
          <w:sz w:val="20"/>
          <w:lang w:val="hu-HU"/>
        </w:rPr>
        <w:t xml:space="preserve"> az alkalmassági követelmények az eljárást megindító felhívásban előírt igazolások benyújtására</w:t>
      </w:r>
      <w:r>
        <w:rPr>
          <w:sz w:val="20"/>
          <w:lang w:val="hu-HU"/>
        </w:rPr>
        <w:t>!</w:t>
      </w:r>
    </w:p>
    <w:p w:rsidR="00C10497" w:rsidRPr="00900016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13">
    <w:p w:rsidR="00C10497" w:rsidRDefault="00C10497" w:rsidP="00C10497">
      <w:pPr>
        <w:pStyle w:val="Lbjegyzetszveg"/>
        <w:jc w:val="both"/>
        <w:rPr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6439">
        <w:rPr>
          <w:sz w:val="20"/>
          <w:lang w:val="hu-HU"/>
        </w:rPr>
        <w:t xml:space="preserve">A nyilatkozatot az ajánlattétel során </w:t>
      </w:r>
      <w:r w:rsidRPr="00476439">
        <w:rPr>
          <w:b/>
          <w:sz w:val="20"/>
          <w:lang w:val="hu-HU"/>
        </w:rPr>
        <w:t>NEM KELL BENYÚJTANI</w:t>
      </w:r>
      <w:r>
        <w:rPr>
          <w:sz w:val="20"/>
          <w:lang w:val="hu-HU"/>
        </w:rPr>
        <w:t>!</w:t>
      </w:r>
      <w:r w:rsidRPr="00476439">
        <w:rPr>
          <w:sz w:val="20"/>
          <w:lang w:val="hu-HU"/>
        </w:rPr>
        <w:t xml:space="preserve"> </w:t>
      </w:r>
    </w:p>
    <w:p w:rsidR="00C10497" w:rsidRPr="00476439" w:rsidRDefault="00C10497" w:rsidP="00C10497">
      <w:pPr>
        <w:pStyle w:val="Lbjegyzetszveg"/>
        <w:jc w:val="both"/>
        <w:rPr>
          <w:rFonts w:ascii="Times New Roman" w:hAnsi="Times New Roman"/>
          <w:sz w:val="20"/>
          <w:lang w:val="hu-HU"/>
        </w:rPr>
      </w:pPr>
      <w:r w:rsidRPr="00476439">
        <w:rPr>
          <w:sz w:val="20"/>
          <w:lang w:val="hu-HU"/>
        </w:rPr>
        <w:t xml:space="preserve">Az eljárás eredményéről szóló döntés meghozatalát megelőzően az ajánlatkérő köteles az értékelési szempontokra figyelemmel legkedvezőbbnek tekinthető ajánlattevőt öt munkanapos határidő tűzésével felhívni </w:t>
      </w:r>
      <w:proofErr w:type="gramStart"/>
      <w:r w:rsidRPr="00476439">
        <w:rPr>
          <w:sz w:val="20"/>
          <w:lang w:val="hu-HU"/>
        </w:rPr>
        <w:t>a</w:t>
      </w:r>
      <w:proofErr w:type="gramEnd"/>
      <w:r w:rsidRPr="00476439">
        <w:rPr>
          <w:sz w:val="20"/>
          <w:lang w:val="hu-HU"/>
        </w:rPr>
        <w:t xml:space="preserve"> az alkalmassági követelmények az eljárást megindító felhívásban előírt igazolások benyújtására</w:t>
      </w:r>
      <w:r>
        <w:rPr>
          <w:sz w:val="20"/>
          <w:lang w:val="hu-HU"/>
        </w:rPr>
        <w:t>!</w:t>
      </w:r>
    </w:p>
    <w:p w:rsidR="00C10497" w:rsidRPr="00900016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14">
    <w:p w:rsidR="00C10497" w:rsidRDefault="00C10497" w:rsidP="00C10497">
      <w:pPr>
        <w:pStyle w:val="Lbjegyzetszveg"/>
        <w:jc w:val="both"/>
        <w:rPr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6439">
        <w:rPr>
          <w:sz w:val="20"/>
          <w:lang w:val="hu-HU"/>
        </w:rPr>
        <w:t xml:space="preserve">A nyilatkozatot az ajánlattétel során </w:t>
      </w:r>
      <w:r w:rsidRPr="00476439">
        <w:rPr>
          <w:b/>
          <w:sz w:val="20"/>
          <w:lang w:val="hu-HU"/>
        </w:rPr>
        <w:t>NEM KELL BENYÚJTANI</w:t>
      </w:r>
      <w:r>
        <w:rPr>
          <w:sz w:val="20"/>
          <w:lang w:val="hu-HU"/>
        </w:rPr>
        <w:t>!</w:t>
      </w:r>
      <w:r w:rsidRPr="00476439">
        <w:rPr>
          <w:sz w:val="20"/>
          <w:lang w:val="hu-HU"/>
        </w:rPr>
        <w:t xml:space="preserve"> </w:t>
      </w:r>
    </w:p>
    <w:p w:rsidR="00C10497" w:rsidRPr="00476439" w:rsidRDefault="00C10497" w:rsidP="00C10497">
      <w:pPr>
        <w:pStyle w:val="Lbjegyzetszveg"/>
        <w:jc w:val="both"/>
        <w:rPr>
          <w:rFonts w:ascii="Times New Roman" w:hAnsi="Times New Roman"/>
          <w:sz w:val="20"/>
          <w:lang w:val="hu-HU"/>
        </w:rPr>
      </w:pPr>
      <w:r w:rsidRPr="00476439">
        <w:rPr>
          <w:sz w:val="20"/>
          <w:lang w:val="hu-HU"/>
        </w:rPr>
        <w:t xml:space="preserve">Az eljárás eredményéről szóló döntés meghozatalát megelőzően az ajánlatkérő köteles az értékelési szempontokra figyelemmel legkedvezőbbnek tekinthető ajánlattevőt öt munkanapos határidő tűzésével felhívni </w:t>
      </w:r>
      <w:proofErr w:type="gramStart"/>
      <w:r w:rsidRPr="00476439">
        <w:rPr>
          <w:sz w:val="20"/>
          <w:lang w:val="hu-HU"/>
        </w:rPr>
        <w:t>a</w:t>
      </w:r>
      <w:proofErr w:type="gramEnd"/>
      <w:r w:rsidRPr="00476439">
        <w:rPr>
          <w:sz w:val="20"/>
          <w:lang w:val="hu-HU"/>
        </w:rPr>
        <w:t xml:space="preserve"> az alkalmassági követelmények az eljárást megindító felhívásban előírt igazolások benyújtására</w:t>
      </w:r>
      <w:r>
        <w:rPr>
          <w:sz w:val="20"/>
          <w:lang w:val="hu-HU"/>
        </w:rPr>
        <w:t>!</w:t>
      </w:r>
    </w:p>
    <w:p w:rsidR="00C10497" w:rsidRPr="00900016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15">
    <w:p w:rsidR="00C10497" w:rsidRPr="00900016" w:rsidRDefault="00C10497" w:rsidP="00C10497">
      <w:pPr>
        <w:pStyle w:val="Lbjegyzetszveg"/>
        <w:tabs>
          <w:tab w:val="left" w:pos="142"/>
          <w:tab w:val="left" w:pos="284"/>
        </w:tabs>
        <w:rPr>
          <w:rFonts w:ascii="Times New Roman" w:hAnsi="Times New Roman"/>
          <w:b/>
          <w:sz w:val="20"/>
        </w:rPr>
      </w:pPr>
      <w:r>
        <w:rPr>
          <w:rStyle w:val="Lbjegyzet-hivatkozs"/>
        </w:rPr>
        <w:t>*</w:t>
      </w:r>
      <w:r>
        <w:t xml:space="preserve"> </w:t>
      </w:r>
      <w:proofErr w:type="spellStart"/>
      <w:proofErr w:type="gramStart"/>
      <w:r w:rsidRPr="00900016">
        <w:rPr>
          <w:rFonts w:ascii="Times New Roman" w:hAnsi="Times New Roman"/>
          <w:b/>
          <w:sz w:val="20"/>
        </w:rPr>
        <w:t>Az</w:t>
      </w:r>
      <w:proofErr w:type="spellEnd"/>
      <w:proofErr w:type="gramEnd"/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ajánlatban</w:t>
      </w:r>
      <w:r w:rsidRPr="00900016">
        <w:rPr>
          <w:rFonts w:ascii="Times New Roman" w:hAnsi="Times New Roman"/>
          <w:b/>
          <w:sz w:val="20"/>
        </w:rPr>
        <w:t xml:space="preserve"> </w:t>
      </w:r>
      <w:proofErr w:type="spellStart"/>
      <w:r w:rsidRPr="00900016">
        <w:rPr>
          <w:rFonts w:ascii="Times New Roman" w:hAnsi="Times New Roman"/>
          <w:b/>
          <w:sz w:val="20"/>
        </w:rPr>
        <w:t>megfelelő</w:t>
      </w:r>
      <w:proofErr w:type="spellEnd"/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valamennyi</w:t>
      </w:r>
      <w:r w:rsidRPr="00900016">
        <w:rPr>
          <w:rFonts w:ascii="Times New Roman" w:hAnsi="Times New Roman"/>
          <w:b/>
          <w:sz w:val="20"/>
        </w:rPr>
        <w:t xml:space="preserve">, a </w:t>
      </w:r>
      <w:r w:rsidRPr="00900016">
        <w:rPr>
          <w:rFonts w:ascii="Times New Roman" w:hAnsi="Times New Roman"/>
          <w:b/>
          <w:sz w:val="20"/>
          <w:lang w:val="hu-HU"/>
        </w:rPr>
        <w:t>teljesítésbe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bevonni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kívánt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szakembernek</w:t>
      </w:r>
      <w:r>
        <w:rPr>
          <w:rFonts w:ascii="Times New Roman" w:hAnsi="Times New Roman"/>
          <w:b/>
          <w:sz w:val="20"/>
          <w:lang w:val="hu-HU"/>
        </w:rPr>
        <w:t xml:space="preserve"> egyenként (személyenként)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ki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kell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töltenie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és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alá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kell</w:t>
      </w:r>
      <w:r w:rsidRPr="00900016">
        <w:rPr>
          <w:rFonts w:ascii="Times New Roman" w:hAnsi="Times New Roman"/>
          <w:b/>
          <w:sz w:val="20"/>
        </w:rPr>
        <w:t xml:space="preserve"> </w:t>
      </w:r>
      <w:r w:rsidRPr="00900016">
        <w:rPr>
          <w:rFonts w:ascii="Times New Roman" w:hAnsi="Times New Roman"/>
          <w:b/>
          <w:sz w:val="20"/>
          <w:lang w:val="hu-HU"/>
        </w:rPr>
        <w:t>írnia</w:t>
      </w:r>
      <w:r w:rsidRPr="00900016">
        <w:rPr>
          <w:rFonts w:ascii="Times New Roman" w:hAnsi="Times New Roman"/>
          <w:b/>
          <w:sz w:val="20"/>
        </w:rPr>
        <w:t>.</w:t>
      </w:r>
    </w:p>
  </w:footnote>
  <w:footnote w:id="16">
    <w:p w:rsidR="00C10497" w:rsidRPr="009D57E3" w:rsidRDefault="00C10497" w:rsidP="00C10497">
      <w:pPr>
        <w:pStyle w:val="Lbjegyzetszveg"/>
        <w:rPr>
          <w:rFonts w:ascii="Times New Roman" w:hAnsi="Times New Roman"/>
          <w:sz w:val="20"/>
          <w:lang w:val="hu-HU"/>
        </w:rPr>
      </w:pPr>
      <w:r w:rsidRPr="009D57E3">
        <w:rPr>
          <w:rStyle w:val="Lbjegyzet-hivatkozs"/>
          <w:sz w:val="20"/>
        </w:rPr>
        <w:t>**</w:t>
      </w:r>
      <w:r w:rsidRPr="009D57E3">
        <w:rPr>
          <w:sz w:val="20"/>
        </w:rPr>
        <w:t xml:space="preserve"> </w:t>
      </w:r>
      <w:r w:rsidRPr="009D57E3">
        <w:rPr>
          <w:rFonts w:ascii="Times New Roman" w:hAnsi="Times New Roman"/>
          <w:sz w:val="20"/>
          <w:lang w:val="hu-HU"/>
        </w:rPr>
        <w:t>A megfelelő szakterületet alá kell húzni.</w:t>
      </w:r>
    </w:p>
  </w:footnote>
  <w:footnote w:id="17">
    <w:p w:rsidR="00C10497" w:rsidRPr="009D57E3" w:rsidRDefault="00C10497" w:rsidP="00C10497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t>***</w:t>
      </w:r>
      <w:r>
        <w:t xml:space="preserve"> </w:t>
      </w:r>
      <w:r w:rsidRPr="009271CC">
        <w:rPr>
          <w:rFonts w:ascii="Times New Roman" w:hAnsi="Times New Roman"/>
          <w:sz w:val="20"/>
          <w:lang w:val="hu-HU"/>
        </w:rPr>
        <w:t>Indokolt</w:t>
      </w:r>
      <w:r w:rsidRPr="009D57E3">
        <w:rPr>
          <w:rFonts w:ascii="Times New Roman" w:hAnsi="Times New Roman"/>
          <w:sz w:val="20"/>
        </w:rPr>
        <w:t xml:space="preserve"> </w:t>
      </w:r>
      <w:r w:rsidRPr="009271CC">
        <w:rPr>
          <w:rFonts w:ascii="Times New Roman" w:hAnsi="Times New Roman"/>
          <w:sz w:val="20"/>
          <w:lang w:val="hu-HU"/>
        </w:rPr>
        <w:t>esetben</w:t>
      </w:r>
      <w:r w:rsidRPr="009D57E3">
        <w:rPr>
          <w:rFonts w:ascii="Times New Roman" w:hAnsi="Times New Roman"/>
          <w:sz w:val="20"/>
        </w:rPr>
        <w:t xml:space="preserve"> </w:t>
      </w:r>
      <w:r w:rsidRPr="009271CC">
        <w:rPr>
          <w:rFonts w:ascii="Times New Roman" w:hAnsi="Times New Roman"/>
          <w:sz w:val="20"/>
          <w:lang w:val="hu-HU"/>
        </w:rPr>
        <w:t>több</w:t>
      </w:r>
      <w:r w:rsidRPr="009D57E3">
        <w:rPr>
          <w:rFonts w:ascii="Times New Roman" w:hAnsi="Times New Roman"/>
          <w:sz w:val="20"/>
        </w:rPr>
        <w:t xml:space="preserve"> </w:t>
      </w:r>
      <w:r w:rsidRPr="009271CC">
        <w:rPr>
          <w:rFonts w:ascii="Times New Roman" w:hAnsi="Times New Roman"/>
          <w:sz w:val="20"/>
          <w:lang w:val="hu-HU"/>
        </w:rPr>
        <w:t>időszak</w:t>
      </w:r>
      <w:r w:rsidRPr="009D57E3">
        <w:rPr>
          <w:rFonts w:ascii="Times New Roman" w:hAnsi="Times New Roman"/>
          <w:sz w:val="20"/>
        </w:rPr>
        <w:t xml:space="preserve"> is </w:t>
      </w:r>
      <w:r w:rsidRPr="009271CC">
        <w:rPr>
          <w:rFonts w:ascii="Times New Roman" w:hAnsi="Times New Roman"/>
          <w:sz w:val="20"/>
          <w:lang w:val="hu-HU"/>
        </w:rPr>
        <w:t>megjelölhető</w:t>
      </w:r>
    </w:p>
  </w:footnote>
  <w:footnote w:id="18">
    <w:p w:rsidR="00C10497" w:rsidRDefault="00C10497" w:rsidP="00C10497">
      <w:pPr>
        <w:pStyle w:val="Lbjegyzetszveg"/>
        <w:jc w:val="both"/>
        <w:rPr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6439">
        <w:rPr>
          <w:sz w:val="20"/>
          <w:lang w:val="hu-HU"/>
        </w:rPr>
        <w:t xml:space="preserve">A nyilatkozatot az ajánlattétel során </w:t>
      </w:r>
      <w:r w:rsidRPr="00476439">
        <w:rPr>
          <w:b/>
          <w:sz w:val="20"/>
          <w:lang w:val="hu-HU"/>
        </w:rPr>
        <w:t>NEM KELL BENYÚJTANI</w:t>
      </w:r>
      <w:r>
        <w:rPr>
          <w:sz w:val="20"/>
          <w:lang w:val="hu-HU"/>
        </w:rPr>
        <w:t>!</w:t>
      </w:r>
      <w:r w:rsidRPr="00476439">
        <w:rPr>
          <w:sz w:val="20"/>
          <w:lang w:val="hu-HU"/>
        </w:rPr>
        <w:t xml:space="preserve"> </w:t>
      </w:r>
    </w:p>
    <w:p w:rsidR="00C10497" w:rsidRPr="00476439" w:rsidRDefault="00C10497" w:rsidP="00C10497">
      <w:pPr>
        <w:pStyle w:val="Lbjegyzetszveg"/>
        <w:jc w:val="both"/>
        <w:rPr>
          <w:rFonts w:ascii="Times New Roman" w:hAnsi="Times New Roman"/>
          <w:sz w:val="20"/>
          <w:lang w:val="hu-HU"/>
        </w:rPr>
      </w:pPr>
      <w:r w:rsidRPr="00476439">
        <w:rPr>
          <w:sz w:val="20"/>
          <w:lang w:val="hu-HU"/>
        </w:rPr>
        <w:t xml:space="preserve">Az eljárás eredményéről szóló döntés meghozatalát megelőzően az ajánlatkérő köteles az értékelési szempontokra figyelemmel legkedvezőbbnek tekinthető ajánlattevőt öt munkanapos határidő tűzésével felhívni </w:t>
      </w:r>
      <w:proofErr w:type="gramStart"/>
      <w:r w:rsidRPr="00476439">
        <w:rPr>
          <w:sz w:val="20"/>
          <w:lang w:val="hu-HU"/>
        </w:rPr>
        <w:t>a</w:t>
      </w:r>
      <w:proofErr w:type="gramEnd"/>
      <w:r w:rsidRPr="00476439">
        <w:rPr>
          <w:sz w:val="20"/>
          <w:lang w:val="hu-HU"/>
        </w:rPr>
        <w:t xml:space="preserve"> az alkalmassági követelmények az eljárást megindító felhívásban előírt igazolások benyújtására</w:t>
      </w:r>
      <w:r>
        <w:rPr>
          <w:sz w:val="20"/>
          <w:lang w:val="hu-HU"/>
        </w:rPr>
        <w:t>!</w:t>
      </w:r>
    </w:p>
    <w:p w:rsidR="00C10497" w:rsidRPr="00900016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19">
    <w:p w:rsidR="00C10497" w:rsidRDefault="00C10497" w:rsidP="00C10497">
      <w:pPr>
        <w:pStyle w:val="Lbjegyzetszveg"/>
        <w:jc w:val="both"/>
        <w:rPr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6439">
        <w:rPr>
          <w:sz w:val="20"/>
          <w:lang w:val="hu-HU"/>
        </w:rPr>
        <w:t xml:space="preserve">A nyilatkozatot az ajánlattétel során </w:t>
      </w:r>
      <w:r w:rsidRPr="00476439">
        <w:rPr>
          <w:b/>
          <w:sz w:val="20"/>
          <w:lang w:val="hu-HU"/>
        </w:rPr>
        <w:t>NEM KELL BENYÚJTANI</w:t>
      </w:r>
      <w:r>
        <w:rPr>
          <w:sz w:val="20"/>
          <w:lang w:val="hu-HU"/>
        </w:rPr>
        <w:t>!</w:t>
      </w:r>
      <w:r w:rsidRPr="00476439">
        <w:rPr>
          <w:sz w:val="20"/>
          <w:lang w:val="hu-HU"/>
        </w:rPr>
        <w:t xml:space="preserve"> </w:t>
      </w:r>
    </w:p>
    <w:p w:rsidR="00C10497" w:rsidRPr="00476439" w:rsidRDefault="00C10497" w:rsidP="00C10497">
      <w:pPr>
        <w:pStyle w:val="Lbjegyzetszveg"/>
        <w:jc w:val="both"/>
        <w:rPr>
          <w:rFonts w:ascii="Times New Roman" w:hAnsi="Times New Roman"/>
          <w:sz w:val="20"/>
          <w:lang w:val="hu-HU"/>
        </w:rPr>
      </w:pPr>
      <w:r w:rsidRPr="00476439">
        <w:rPr>
          <w:sz w:val="20"/>
          <w:lang w:val="hu-HU"/>
        </w:rPr>
        <w:t xml:space="preserve">Az eljárás eredményéről szóló döntés meghozatalát megelőzően az ajánlatkérő köteles az értékelési szempontokra figyelemmel legkedvezőbbnek tekinthető ajánlattevőt öt munkanapos határidő tűzésével felhívni </w:t>
      </w:r>
      <w:proofErr w:type="gramStart"/>
      <w:r w:rsidRPr="00476439">
        <w:rPr>
          <w:sz w:val="20"/>
          <w:lang w:val="hu-HU"/>
        </w:rPr>
        <w:t>a</w:t>
      </w:r>
      <w:proofErr w:type="gramEnd"/>
      <w:r w:rsidRPr="00476439">
        <w:rPr>
          <w:sz w:val="20"/>
          <w:lang w:val="hu-HU"/>
        </w:rPr>
        <w:t xml:space="preserve"> az alkalmassági követelmények az eljárást megindító felhívásban előírt igazolások benyújtására</w:t>
      </w:r>
      <w:r>
        <w:rPr>
          <w:sz w:val="20"/>
          <w:lang w:val="hu-HU"/>
        </w:rPr>
        <w:t>!</w:t>
      </w:r>
    </w:p>
    <w:p w:rsidR="00C10497" w:rsidRPr="00900016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20">
    <w:p w:rsidR="00C10497" w:rsidRDefault="00C10497" w:rsidP="00C10497">
      <w:pPr>
        <w:pStyle w:val="Lbjegyzetszveg"/>
        <w:jc w:val="both"/>
        <w:rPr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6439">
        <w:rPr>
          <w:sz w:val="20"/>
          <w:lang w:val="hu-HU"/>
        </w:rPr>
        <w:t xml:space="preserve">A nyilatkozatot az ajánlattétel során </w:t>
      </w:r>
      <w:r w:rsidRPr="00476439">
        <w:rPr>
          <w:b/>
          <w:sz w:val="20"/>
          <w:lang w:val="hu-HU"/>
        </w:rPr>
        <w:t>NEM KELL BENYÚJTANI</w:t>
      </w:r>
      <w:r>
        <w:rPr>
          <w:sz w:val="20"/>
          <w:lang w:val="hu-HU"/>
        </w:rPr>
        <w:t>!</w:t>
      </w:r>
      <w:r w:rsidRPr="00476439">
        <w:rPr>
          <w:sz w:val="20"/>
          <w:lang w:val="hu-HU"/>
        </w:rPr>
        <w:t xml:space="preserve"> </w:t>
      </w:r>
    </w:p>
    <w:p w:rsidR="00C10497" w:rsidRPr="00476439" w:rsidRDefault="00C10497" w:rsidP="00C10497">
      <w:pPr>
        <w:pStyle w:val="Lbjegyzetszveg"/>
        <w:jc w:val="both"/>
        <w:rPr>
          <w:rFonts w:ascii="Times New Roman" w:hAnsi="Times New Roman"/>
          <w:sz w:val="20"/>
          <w:lang w:val="hu-HU"/>
        </w:rPr>
      </w:pPr>
      <w:r w:rsidRPr="00476439">
        <w:rPr>
          <w:sz w:val="20"/>
          <w:lang w:val="hu-HU"/>
        </w:rPr>
        <w:t xml:space="preserve">Az eljárás eredményéről szóló döntés meghozatalát megelőzően az ajánlatkérő köteles az értékelési szempontokra figyelemmel legkedvezőbbnek tekinthető ajánlattevőt öt munkanapos határidő tűzésével </w:t>
      </w:r>
      <w:proofErr w:type="gramStart"/>
      <w:r w:rsidRPr="00476439">
        <w:rPr>
          <w:sz w:val="20"/>
          <w:lang w:val="hu-HU"/>
        </w:rPr>
        <w:t>felhívni  az</w:t>
      </w:r>
      <w:proofErr w:type="gramEnd"/>
      <w:r w:rsidRPr="00476439">
        <w:rPr>
          <w:sz w:val="20"/>
          <w:lang w:val="hu-HU"/>
        </w:rPr>
        <w:t xml:space="preserve"> alkalmassági követelmények az eljárást megindító felhívásban előírt igazolások benyújtására</w:t>
      </w:r>
      <w:r>
        <w:rPr>
          <w:sz w:val="20"/>
          <w:lang w:val="hu-HU"/>
        </w:rPr>
        <w:t>!</w:t>
      </w:r>
    </w:p>
    <w:p w:rsidR="00C10497" w:rsidRPr="00900016" w:rsidRDefault="00C10497" w:rsidP="00C10497">
      <w:pPr>
        <w:pStyle w:val="Lbjegyzetszveg"/>
        <w:rPr>
          <w:rFonts w:ascii="Times New Roman" w:hAnsi="Times New Roman"/>
          <w:lang w:val="hu-HU"/>
        </w:rPr>
      </w:pPr>
    </w:p>
  </w:footnote>
  <w:footnote w:id="21">
    <w:p w:rsidR="00C10497" w:rsidRPr="00746355" w:rsidRDefault="00C10497" w:rsidP="00C10497">
      <w:pPr>
        <w:pStyle w:val="Lbjegyzetszveg"/>
        <w:rPr>
          <w:rFonts w:ascii="Times New Roman" w:hAnsi="Times New Roman"/>
          <w:sz w:val="20"/>
          <w:lang w:val="hu-HU"/>
        </w:rPr>
      </w:pPr>
      <w:r w:rsidRPr="00746355">
        <w:rPr>
          <w:rStyle w:val="Lbjegyzet-hivatkozs"/>
          <w:rFonts w:ascii="Times New Roman" w:hAnsi="Times New Roman"/>
          <w:sz w:val="20"/>
        </w:rPr>
        <w:footnoteRef/>
      </w:r>
      <w:r w:rsidRPr="00746355">
        <w:rPr>
          <w:rFonts w:ascii="Times New Roman" w:hAnsi="Times New Roman"/>
          <w:sz w:val="20"/>
        </w:rPr>
        <w:t xml:space="preserve"> </w:t>
      </w:r>
      <w:r w:rsidRPr="00746355">
        <w:rPr>
          <w:rFonts w:ascii="Times New Roman" w:hAnsi="Times New Roman"/>
          <w:sz w:val="20"/>
          <w:lang w:val="hu-HU"/>
        </w:rPr>
        <w:t>Megfelelő rész aláhúzandó!</w:t>
      </w:r>
    </w:p>
  </w:footnote>
  <w:footnote w:id="22">
    <w:p w:rsidR="00C10497" w:rsidRPr="00121F1A" w:rsidRDefault="00C10497" w:rsidP="00C10497">
      <w:pPr>
        <w:pStyle w:val="Lbjegyzetszveg"/>
        <w:rPr>
          <w:rFonts w:ascii="Times New Roman" w:hAnsi="Times New Roman"/>
          <w:b/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21F1A">
        <w:rPr>
          <w:rFonts w:ascii="Times New Roman" w:hAnsi="Times New Roman"/>
          <w:sz w:val="20"/>
          <w:lang w:val="hu-HU"/>
        </w:rPr>
        <w:t>Tájékoztató jellegű nyilatkozat –</w:t>
      </w:r>
      <w:r w:rsidRPr="00121F1A">
        <w:rPr>
          <w:rFonts w:ascii="Times New Roman" w:hAnsi="Times New Roman"/>
          <w:b/>
          <w:sz w:val="20"/>
          <w:lang w:val="hu-HU"/>
        </w:rPr>
        <w:t>kizárólag a nyertes ajánlattevőnek kell benyújtania!</w:t>
      </w:r>
    </w:p>
  </w:footnote>
  <w:footnote w:id="23">
    <w:p w:rsidR="00C10497" w:rsidRPr="008442E0" w:rsidRDefault="00C10497" w:rsidP="00C10497">
      <w:pPr>
        <w:pStyle w:val="Lbjegyzetszveg"/>
        <w:rPr>
          <w:rFonts w:ascii="Calibri" w:hAnsi="Calibri"/>
          <w:b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D741F7">
        <w:rPr>
          <w:rFonts w:ascii="Times New Roman" w:hAnsi="Times New Roman"/>
          <w:sz w:val="20"/>
          <w:lang w:val="hu-HU"/>
        </w:rPr>
        <w:t>Tájékoztató jellegű nyilatkozat –</w:t>
      </w:r>
      <w:r w:rsidRPr="00121F1A">
        <w:rPr>
          <w:rFonts w:ascii="Times New Roman" w:hAnsi="Times New Roman"/>
          <w:b/>
          <w:sz w:val="20"/>
          <w:lang w:val="hu-HU"/>
        </w:rPr>
        <w:t>kizárólag a nyertes ajánlattevőnek kell benyújtania!</w:t>
      </w:r>
    </w:p>
  </w:footnote>
  <w:footnote w:id="24"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r w:rsidRPr="005F2BA9">
        <w:rPr>
          <w:rStyle w:val="Lbjegyzet-hivatkozs"/>
          <w:szCs w:val="24"/>
        </w:rPr>
        <w:footnoteRef/>
      </w:r>
      <w:r w:rsidRPr="005F2BA9">
        <w:rPr>
          <w:szCs w:val="24"/>
        </w:rPr>
        <w:t xml:space="preserve"> </w:t>
      </w:r>
      <w:r w:rsidRPr="00226A91">
        <w:rPr>
          <w:b/>
          <w:bCs/>
          <w:sz w:val="18"/>
          <w:szCs w:val="18"/>
        </w:rPr>
        <w:t xml:space="preserve">3. § </w:t>
      </w:r>
      <w:r w:rsidRPr="00226A91">
        <w:rPr>
          <w:sz w:val="18"/>
          <w:szCs w:val="18"/>
        </w:rPr>
        <w:t>(1) E törvény alkalmazásában</w:t>
      </w:r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r w:rsidRPr="00226A91">
        <w:rPr>
          <w:sz w:val="18"/>
          <w:szCs w:val="18"/>
        </w:rPr>
        <w:t xml:space="preserve">1. </w:t>
      </w:r>
      <w:r w:rsidRPr="00226A91">
        <w:rPr>
          <w:i/>
          <w:iCs/>
          <w:sz w:val="18"/>
          <w:szCs w:val="18"/>
        </w:rPr>
        <w:t>átlátható szervezet:</w:t>
      </w:r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proofErr w:type="gramStart"/>
      <w:r w:rsidRPr="00226A91">
        <w:rPr>
          <w:i/>
          <w:iCs/>
          <w:sz w:val="18"/>
          <w:szCs w:val="18"/>
        </w:rPr>
        <w:t xml:space="preserve">a) </w:t>
      </w:r>
      <w:r w:rsidRPr="00226A91">
        <w:rPr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r w:rsidRPr="00226A91">
        <w:rPr>
          <w:i/>
          <w:iCs/>
          <w:sz w:val="18"/>
          <w:szCs w:val="18"/>
        </w:rPr>
        <w:t xml:space="preserve">b) </w:t>
      </w:r>
      <w:r w:rsidRPr="00226A91">
        <w:rPr>
          <w:sz w:val="18"/>
          <w:szCs w:val="18"/>
        </w:rPr>
        <w:t>az olyan belföldi vagy külföldi jogi személy vagy jogi személyiséggel nem rendelkező gazdálkodó szervezet, amely megfelel a következő feltételeknek:</w:t>
      </w:r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proofErr w:type="spellStart"/>
      <w:r w:rsidRPr="00226A91">
        <w:rPr>
          <w:i/>
          <w:iCs/>
          <w:sz w:val="18"/>
          <w:szCs w:val="18"/>
        </w:rPr>
        <w:t>ba</w:t>
      </w:r>
      <w:proofErr w:type="spellEnd"/>
      <w:r w:rsidRPr="00226A91">
        <w:rPr>
          <w:i/>
          <w:iCs/>
          <w:sz w:val="18"/>
          <w:szCs w:val="18"/>
        </w:rPr>
        <w:t xml:space="preserve">) </w:t>
      </w:r>
      <w:r w:rsidRPr="00226A91">
        <w:rPr>
          <w:sz w:val="18"/>
          <w:szCs w:val="18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proofErr w:type="spellStart"/>
      <w:r w:rsidRPr="00226A91">
        <w:rPr>
          <w:i/>
          <w:iCs/>
          <w:sz w:val="18"/>
          <w:szCs w:val="18"/>
        </w:rPr>
        <w:t>bb</w:t>
      </w:r>
      <w:proofErr w:type="spellEnd"/>
      <w:r w:rsidRPr="00226A91">
        <w:rPr>
          <w:i/>
          <w:iCs/>
          <w:sz w:val="18"/>
          <w:szCs w:val="18"/>
        </w:rPr>
        <w:t xml:space="preserve">) </w:t>
      </w:r>
      <w:r w:rsidRPr="00226A91">
        <w:rPr>
          <w:sz w:val="18"/>
          <w:szCs w:val="18"/>
        </w:rPr>
        <w:t xml:space="preserve">az Európai Unió tagállamában, az Európai Gazdasági Térségről szóló </w:t>
      </w:r>
      <w:proofErr w:type="gramStart"/>
      <w:r w:rsidRPr="00226A91">
        <w:rPr>
          <w:sz w:val="18"/>
          <w:szCs w:val="18"/>
        </w:rPr>
        <w:t>megállapodásban</w:t>
      </w:r>
      <w:proofErr w:type="gramEnd"/>
      <w:r w:rsidRPr="00226A91">
        <w:rPr>
          <w:sz w:val="18"/>
          <w:szCs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proofErr w:type="spellStart"/>
      <w:r w:rsidRPr="00226A91">
        <w:rPr>
          <w:i/>
          <w:iCs/>
          <w:sz w:val="18"/>
          <w:szCs w:val="18"/>
        </w:rPr>
        <w:t>bc</w:t>
      </w:r>
      <w:proofErr w:type="spellEnd"/>
      <w:r w:rsidRPr="00226A91">
        <w:rPr>
          <w:i/>
          <w:iCs/>
          <w:sz w:val="18"/>
          <w:szCs w:val="18"/>
        </w:rPr>
        <w:t xml:space="preserve">) </w:t>
      </w:r>
      <w:r w:rsidRPr="00226A91">
        <w:rPr>
          <w:sz w:val="18"/>
          <w:szCs w:val="18"/>
        </w:rPr>
        <w:t>nem minősül a társasági adóról és az osztalékadóról szóló törvény szerint meghatározott ellenőrzött külföldi társaságnak,</w:t>
      </w:r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proofErr w:type="spellStart"/>
      <w:r w:rsidRPr="00226A91">
        <w:rPr>
          <w:i/>
          <w:iCs/>
          <w:sz w:val="18"/>
          <w:szCs w:val="18"/>
        </w:rPr>
        <w:t>bd</w:t>
      </w:r>
      <w:proofErr w:type="spellEnd"/>
      <w:r w:rsidRPr="00226A91">
        <w:rPr>
          <w:i/>
          <w:iCs/>
          <w:sz w:val="18"/>
          <w:szCs w:val="18"/>
        </w:rPr>
        <w:t xml:space="preserve">) </w:t>
      </w:r>
      <w:r w:rsidRPr="00226A91">
        <w:rPr>
          <w:sz w:val="18"/>
          <w:szCs w:val="18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226A91">
        <w:rPr>
          <w:i/>
          <w:iCs/>
          <w:sz w:val="18"/>
          <w:szCs w:val="18"/>
        </w:rPr>
        <w:t>ba</w:t>
      </w:r>
      <w:proofErr w:type="spellEnd"/>
      <w:r w:rsidRPr="00226A91">
        <w:rPr>
          <w:i/>
          <w:iCs/>
          <w:sz w:val="18"/>
          <w:szCs w:val="18"/>
        </w:rPr>
        <w:t xml:space="preserve">), </w:t>
      </w:r>
      <w:proofErr w:type="spellStart"/>
      <w:r w:rsidRPr="00226A91">
        <w:rPr>
          <w:i/>
          <w:iCs/>
          <w:sz w:val="18"/>
          <w:szCs w:val="18"/>
        </w:rPr>
        <w:t>bb</w:t>
      </w:r>
      <w:proofErr w:type="spellEnd"/>
      <w:r w:rsidRPr="00226A91">
        <w:rPr>
          <w:i/>
          <w:iCs/>
          <w:sz w:val="18"/>
          <w:szCs w:val="18"/>
        </w:rPr>
        <w:t xml:space="preserve">) </w:t>
      </w:r>
      <w:r w:rsidRPr="00226A91">
        <w:rPr>
          <w:sz w:val="18"/>
          <w:szCs w:val="18"/>
        </w:rPr>
        <w:t xml:space="preserve">és </w:t>
      </w:r>
      <w:proofErr w:type="spellStart"/>
      <w:r w:rsidRPr="00226A91">
        <w:rPr>
          <w:i/>
          <w:iCs/>
          <w:sz w:val="18"/>
          <w:szCs w:val="18"/>
        </w:rPr>
        <w:t>bc</w:t>
      </w:r>
      <w:proofErr w:type="spellEnd"/>
      <w:r w:rsidRPr="00226A91">
        <w:rPr>
          <w:i/>
          <w:iCs/>
          <w:sz w:val="18"/>
          <w:szCs w:val="18"/>
        </w:rPr>
        <w:t xml:space="preserve">) </w:t>
      </w:r>
      <w:r w:rsidRPr="00226A91">
        <w:rPr>
          <w:sz w:val="18"/>
          <w:szCs w:val="18"/>
        </w:rPr>
        <w:t>alpont szerinti feltételek fennállnak;</w:t>
      </w:r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r w:rsidRPr="00226A91">
        <w:rPr>
          <w:i/>
          <w:iCs/>
          <w:sz w:val="18"/>
          <w:szCs w:val="18"/>
        </w:rPr>
        <w:t xml:space="preserve">c) </w:t>
      </w:r>
      <w:r w:rsidRPr="00226A91">
        <w:rPr>
          <w:sz w:val="18"/>
          <w:szCs w:val="18"/>
        </w:rPr>
        <w:t xml:space="preserve">az a civil szervezet és a </w:t>
      </w:r>
      <w:proofErr w:type="spellStart"/>
      <w:r w:rsidRPr="00226A91">
        <w:rPr>
          <w:sz w:val="18"/>
          <w:szCs w:val="18"/>
        </w:rPr>
        <w:t>vízitársulat</w:t>
      </w:r>
      <w:proofErr w:type="spellEnd"/>
      <w:r w:rsidRPr="00226A91">
        <w:rPr>
          <w:sz w:val="18"/>
          <w:szCs w:val="18"/>
        </w:rPr>
        <w:t>, amely megfelel a következő feltételeknek:</w:t>
      </w:r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proofErr w:type="spellStart"/>
      <w:r w:rsidRPr="00226A91">
        <w:rPr>
          <w:i/>
          <w:iCs/>
          <w:sz w:val="18"/>
          <w:szCs w:val="18"/>
        </w:rPr>
        <w:t>ca</w:t>
      </w:r>
      <w:proofErr w:type="spellEnd"/>
      <w:r w:rsidRPr="00226A91">
        <w:rPr>
          <w:i/>
          <w:iCs/>
          <w:sz w:val="18"/>
          <w:szCs w:val="18"/>
        </w:rPr>
        <w:t xml:space="preserve">) </w:t>
      </w:r>
      <w:r w:rsidRPr="00226A91">
        <w:rPr>
          <w:sz w:val="18"/>
          <w:szCs w:val="18"/>
        </w:rPr>
        <w:t>vezető tisztségviselői megismerhetők,</w:t>
      </w:r>
    </w:p>
    <w:p w:rsidR="00C10497" w:rsidRPr="00226A91" w:rsidRDefault="00C10497" w:rsidP="00C10497">
      <w:pPr>
        <w:ind w:firstLine="204"/>
        <w:jc w:val="both"/>
        <w:rPr>
          <w:sz w:val="18"/>
          <w:szCs w:val="18"/>
        </w:rPr>
      </w:pPr>
      <w:proofErr w:type="spellStart"/>
      <w:r w:rsidRPr="00226A91">
        <w:rPr>
          <w:i/>
          <w:iCs/>
          <w:sz w:val="18"/>
          <w:szCs w:val="18"/>
        </w:rPr>
        <w:t>cb</w:t>
      </w:r>
      <w:proofErr w:type="spellEnd"/>
      <w:r w:rsidRPr="00226A91">
        <w:rPr>
          <w:i/>
          <w:iCs/>
          <w:sz w:val="18"/>
          <w:szCs w:val="18"/>
        </w:rPr>
        <w:t xml:space="preserve">) </w:t>
      </w:r>
      <w:r w:rsidRPr="00226A91">
        <w:rPr>
          <w:sz w:val="18"/>
          <w:szCs w:val="18"/>
        </w:rPr>
        <w:t xml:space="preserve">a civil szervezet és a </w:t>
      </w:r>
      <w:proofErr w:type="spellStart"/>
      <w:r w:rsidRPr="00226A91">
        <w:rPr>
          <w:sz w:val="18"/>
          <w:szCs w:val="18"/>
        </w:rPr>
        <w:t>vízitársulat</w:t>
      </w:r>
      <w:proofErr w:type="spellEnd"/>
      <w:r w:rsidRPr="00226A91">
        <w:rPr>
          <w:sz w:val="18"/>
          <w:szCs w:val="18"/>
        </w:rPr>
        <w:t>, valamint ezek vezető tisztségviselői nem átlátható szervezetben nem rendelkeznek 25%-ot meghaladó részesedéssel,</w:t>
      </w:r>
    </w:p>
    <w:p w:rsidR="00C10497" w:rsidRDefault="00C10497" w:rsidP="00C10497">
      <w:pPr>
        <w:ind w:firstLine="204"/>
        <w:jc w:val="both"/>
      </w:pPr>
      <w:proofErr w:type="spellStart"/>
      <w:r w:rsidRPr="00226A91">
        <w:rPr>
          <w:i/>
          <w:iCs/>
          <w:sz w:val="18"/>
          <w:szCs w:val="18"/>
        </w:rPr>
        <w:t>cc</w:t>
      </w:r>
      <w:proofErr w:type="spellEnd"/>
      <w:r w:rsidRPr="00226A91">
        <w:rPr>
          <w:i/>
          <w:iCs/>
          <w:sz w:val="18"/>
          <w:szCs w:val="18"/>
        </w:rPr>
        <w:t xml:space="preserve">) </w:t>
      </w:r>
      <w:r w:rsidRPr="00226A91">
        <w:rPr>
          <w:sz w:val="18"/>
          <w:szCs w:val="18"/>
        </w:rPr>
        <w:t xml:space="preserve">székhelye az Európai Unió tagállamában, az Európai Gazdasági Térségről szóló </w:t>
      </w:r>
      <w:proofErr w:type="gramStart"/>
      <w:r w:rsidRPr="00226A91">
        <w:rPr>
          <w:sz w:val="18"/>
          <w:szCs w:val="18"/>
        </w:rPr>
        <w:t>megállapodásban</w:t>
      </w:r>
      <w:proofErr w:type="gramEnd"/>
      <w:r w:rsidRPr="00226A91">
        <w:rPr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</w:t>
      </w:r>
      <w:r>
        <w:rPr>
          <w:sz w:val="18"/>
          <w:szCs w:val="18"/>
        </w:rPr>
        <w:t>nye van;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alias w:val="Cím"/>
      <w:tag w:val=""/>
      <w:id w:val="1116400235"/>
      <w:placeholder>
        <w:docPart w:val="3D119242E0CD4C459285F6A1581EDA4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872BB" w:rsidRDefault="008872BB">
        <w:pPr>
          <w:pStyle w:val="lfej"/>
          <w:jc w:val="right"/>
          <w:rPr>
            <w:color w:val="7F7F7F" w:themeColor="text1" w:themeTint="80"/>
          </w:rPr>
        </w:pPr>
        <w:r w:rsidRPr="008872BB">
          <w:rPr>
            <w:i/>
            <w:sz w:val="16"/>
            <w:szCs w:val="16"/>
          </w:rPr>
          <w:t>„Az MH Hadkiegészítő és Központi Nyilvántartó Parancsnokság által üzemeltetett közúti gépjárművek, utánfutók, aggregátorok 2016-2017.. évben történő garanciaidőn túli javítása, hatósági vizsgára történő felkészítése, vizsgáztatása”</w:t>
        </w:r>
      </w:p>
    </w:sdtContent>
  </w:sdt>
  <w:p w:rsidR="008872BB" w:rsidRDefault="008872BB" w:rsidP="008872BB">
    <w:pPr>
      <w:ind w:firstLine="708"/>
      <w:jc w:val="center"/>
      <w:rPr>
        <w:rFonts w:ascii="Times" w:hAnsi="Times"/>
        <w:b/>
        <w:sz w:val="20"/>
        <w:u w:val="single"/>
      </w:rPr>
    </w:pPr>
    <w:r>
      <w:rPr>
        <w:rFonts w:ascii="Times" w:hAnsi="Times"/>
        <w:b/>
        <w:sz w:val="20"/>
        <w:u w:val="single"/>
      </w:rPr>
      <w:t xml:space="preserve">Eljárási azonosító: </w:t>
    </w:r>
    <w:r w:rsidRPr="008872BB">
      <w:rPr>
        <w:rFonts w:ascii="Times" w:hAnsi="Times"/>
        <w:b/>
        <w:sz w:val="20"/>
        <w:u w:val="single"/>
      </w:rPr>
      <w:t>242-19/2016. - KBE-04482/2016</w:t>
    </w:r>
  </w:p>
  <w:p w:rsidR="008872BB" w:rsidRDefault="008872BB" w:rsidP="008872BB">
    <w:pPr>
      <w:ind w:firstLine="708"/>
      <w:jc w:val="center"/>
      <w:rPr>
        <w:rFonts w:ascii="Times" w:hAnsi="Times"/>
        <w:b/>
        <w:sz w:val="20"/>
        <w:u w:val="single"/>
      </w:rPr>
    </w:pPr>
  </w:p>
  <w:p w:rsidR="008872BB" w:rsidRPr="008872BB" w:rsidRDefault="008872BB" w:rsidP="008872BB">
    <w:pPr>
      <w:ind w:firstLine="708"/>
      <w:jc w:val="center"/>
      <w:rPr>
        <w:rFonts w:ascii="Times" w:hAnsi="Times"/>
        <w:b/>
        <w:sz w:val="20"/>
        <w:u w:val="single"/>
      </w:rPr>
    </w:pPr>
    <w:r>
      <w:rPr>
        <w:rFonts w:ascii="Times" w:hAnsi="Times"/>
        <w:b/>
        <w:sz w:val="20"/>
        <w:u w:val="single"/>
      </w:rPr>
      <w:t>Nyilatkozat minták</w:t>
    </w:r>
  </w:p>
  <w:p w:rsidR="008872BB" w:rsidRDefault="008872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7428EE8"/>
    <w:lvl w:ilvl="0">
      <w:start w:val="1"/>
      <w:numFmt w:val="none"/>
      <w:pStyle w:val="Cmsor1"/>
      <w:suff w:val="nothing"/>
      <w:lvlText w:val=""/>
      <w:lvlJc w:val="left"/>
    </w:lvl>
    <w:lvl w:ilvl="1">
      <w:start w:val="1"/>
      <w:numFmt w:val="none"/>
      <w:pStyle w:val="Cmsor2"/>
      <w:suff w:val="nothing"/>
      <w:lvlText w:val=""/>
      <w:lvlJc w:val="left"/>
    </w:lvl>
    <w:lvl w:ilvl="2">
      <w:start w:val="1"/>
      <w:numFmt w:val="none"/>
      <w:pStyle w:val="Cmsor3"/>
      <w:suff w:val="nothing"/>
      <w:lvlText w:val=""/>
      <w:lvlJc w:val="left"/>
    </w:lvl>
    <w:lvl w:ilvl="3">
      <w:start w:val="1"/>
      <w:numFmt w:val="none"/>
      <w:pStyle w:val="Cmsor4"/>
      <w:suff w:val="nothing"/>
      <w:lvlText w:val=""/>
      <w:lvlJc w:val="left"/>
    </w:lvl>
    <w:lvl w:ilvl="4">
      <w:start w:val="1"/>
      <w:numFmt w:val="none"/>
      <w:pStyle w:val="Cmsor5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pStyle w:val="Cmsor9"/>
      <w:suff w:val="nothing"/>
      <w:lvlText w:val=""/>
      <w:lvlJc w:val="left"/>
    </w:lvl>
  </w:abstractNum>
  <w:abstractNum w:abstractNumId="1" w15:restartNumberingAfterBreak="0">
    <w:nsid w:val="0F5325AF"/>
    <w:multiLevelType w:val="multilevel"/>
    <w:tmpl w:val="CAB4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B7AAC"/>
    <w:multiLevelType w:val="multilevel"/>
    <w:tmpl w:val="F8E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D7489"/>
    <w:multiLevelType w:val="hybridMultilevel"/>
    <w:tmpl w:val="CF06B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00CF4"/>
    <w:multiLevelType w:val="multilevel"/>
    <w:tmpl w:val="60E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36BF1"/>
    <w:multiLevelType w:val="multilevel"/>
    <w:tmpl w:val="8CC62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F7503"/>
    <w:multiLevelType w:val="multilevel"/>
    <w:tmpl w:val="6FBAB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65F1E"/>
    <w:multiLevelType w:val="hybridMultilevel"/>
    <w:tmpl w:val="E648D8C4"/>
    <w:lvl w:ilvl="0" w:tplc="11E4D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7"/>
    <w:rsid w:val="00126664"/>
    <w:rsid w:val="001E283E"/>
    <w:rsid w:val="00407FB2"/>
    <w:rsid w:val="00582211"/>
    <w:rsid w:val="005A3EF1"/>
    <w:rsid w:val="0066044D"/>
    <w:rsid w:val="008872BB"/>
    <w:rsid w:val="00887463"/>
    <w:rsid w:val="009035E5"/>
    <w:rsid w:val="0092649B"/>
    <w:rsid w:val="00A500C8"/>
    <w:rsid w:val="00A66033"/>
    <w:rsid w:val="00AD5678"/>
    <w:rsid w:val="00BB39A9"/>
    <w:rsid w:val="00C10497"/>
    <w:rsid w:val="00DB1026"/>
    <w:rsid w:val="00F06A24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EAAF-2E9B-4E5F-8930-BA62C7CD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49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Heading 1 Char"/>
    <w:basedOn w:val="Norml"/>
    <w:next w:val="Norml"/>
    <w:link w:val="Cmsor1Char"/>
    <w:qFormat/>
    <w:rsid w:val="00C10497"/>
    <w:pPr>
      <w:keepNext/>
      <w:numPr>
        <w:numId w:val="1"/>
      </w:numPr>
      <w:outlineLvl w:val="0"/>
    </w:pPr>
  </w:style>
  <w:style w:type="paragraph" w:styleId="Cmsor2">
    <w:name w:val="heading 2"/>
    <w:basedOn w:val="Norml"/>
    <w:next w:val="Norml"/>
    <w:link w:val="Cmsor2Char"/>
    <w:qFormat/>
    <w:rsid w:val="00C10497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Cmsor3">
    <w:name w:val="heading 3"/>
    <w:basedOn w:val="Norml"/>
    <w:next w:val="Norml"/>
    <w:link w:val="Cmsor3Char"/>
    <w:qFormat/>
    <w:rsid w:val="00C10497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Cmsor4">
    <w:name w:val="heading 4"/>
    <w:aliases w:val="Alrészcím"/>
    <w:basedOn w:val="Norml"/>
    <w:next w:val="Szvegtrzs"/>
    <w:link w:val="Cmsor4Char"/>
    <w:qFormat/>
    <w:rsid w:val="00C10497"/>
    <w:pPr>
      <w:keepNext/>
      <w:numPr>
        <w:ilvl w:val="3"/>
        <w:numId w:val="1"/>
      </w:numPr>
      <w:spacing w:before="240" w:after="120"/>
      <w:outlineLvl w:val="3"/>
    </w:pPr>
    <w:rPr>
      <w:rFonts w:ascii="Arial" w:hAnsi="Arial"/>
      <w:b/>
      <w:i/>
    </w:rPr>
  </w:style>
  <w:style w:type="paragraph" w:styleId="Cmsor5">
    <w:name w:val="heading 5"/>
    <w:basedOn w:val="Norml"/>
    <w:next w:val="Szvegtrzs"/>
    <w:link w:val="Cmsor5Char"/>
    <w:qFormat/>
    <w:rsid w:val="00C10497"/>
    <w:pPr>
      <w:keepNext/>
      <w:numPr>
        <w:ilvl w:val="4"/>
        <w:numId w:val="1"/>
      </w:numPr>
      <w:spacing w:before="240" w:after="120"/>
      <w:outlineLvl w:val="4"/>
    </w:pPr>
    <w:rPr>
      <w:rFonts w:ascii="Arial" w:hAnsi="Arial"/>
      <w:b/>
    </w:rPr>
  </w:style>
  <w:style w:type="paragraph" w:styleId="Cmsor6">
    <w:name w:val="heading 6"/>
    <w:basedOn w:val="Norml"/>
    <w:next w:val="Szvegtrzs"/>
    <w:link w:val="Cmsor6Char"/>
    <w:qFormat/>
    <w:rsid w:val="00C10497"/>
    <w:pPr>
      <w:keepNext/>
      <w:numPr>
        <w:ilvl w:val="5"/>
        <w:numId w:val="1"/>
      </w:numPr>
      <w:spacing w:before="240" w:after="120"/>
      <w:outlineLvl w:val="5"/>
    </w:pPr>
    <w:rPr>
      <w:rFonts w:ascii="Arial" w:hAnsi="Arial"/>
      <w:b/>
      <w:sz w:val="21"/>
    </w:rPr>
  </w:style>
  <w:style w:type="paragraph" w:styleId="Cmsor7">
    <w:name w:val="heading 7"/>
    <w:basedOn w:val="Norml"/>
    <w:next w:val="Szvegtrzs"/>
    <w:link w:val="Cmsor7Char"/>
    <w:qFormat/>
    <w:rsid w:val="00C10497"/>
    <w:pPr>
      <w:keepNext/>
      <w:numPr>
        <w:ilvl w:val="6"/>
        <w:numId w:val="1"/>
      </w:numPr>
      <w:spacing w:before="240" w:after="120"/>
      <w:outlineLvl w:val="6"/>
    </w:pPr>
    <w:rPr>
      <w:rFonts w:ascii="Arial" w:hAnsi="Arial"/>
      <w:b/>
      <w:sz w:val="21"/>
    </w:rPr>
  </w:style>
  <w:style w:type="paragraph" w:styleId="Cmsor8">
    <w:name w:val="heading 8"/>
    <w:basedOn w:val="Norml"/>
    <w:next w:val="Szvegtrzs"/>
    <w:link w:val="Cmsor8Char"/>
    <w:qFormat/>
    <w:rsid w:val="00C10497"/>
    <w:pPr>
      <w:keepNext/>
      <w:numPr>
        <w:ilvl w:val="7"/>
        <w:numId w:val="1"/>
      </w:numPr>
      <w:spacing w:before="240" w:after="120"/>
      <w:outlineLvl w:val="7"/>
    </w:pPr>
    <w:rPr>
      <w:rFonts w:ascii="Arial" w:hAnsi="Arial"/>
      <w:b/>
      <w:sz w:val="21"/>
    </w:rPr>
  </w:style>
  <w:style w:type="paragraph" w:styleId="Cmsor9">
    <w:name w:val="heading 9"/>
    <w:basedOn w:val="Norml"/>
    <w:next w:val="Szvegtrzs"/>
    <w:link w:val="Cmsor9Char"/>
    <w:qFormat/>
    <w:rsid w:val="00C10497"/>
    <w:pPr>
      <w:keepNext/>
      <w:numPr>
        <w:ilvl w:val="8"/>
        <w:numId w:val="1"/>
      </w:numPr>
      <w:spacing w:before="240" w:after="120"/>
      <w:outlineLvl w:val="8"/>
    </w:pPr>
    <w:rPr>
      <w:rFonts w:ascii="Arial" w:hAnsi="Arial"/>
      <w:b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049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1049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1049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1049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10497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10497"/>
    <w:rPr>
      <w:rFonts w:ascii="Arial" w:eastAsia="Times New Roman" w:hAnsi="Arial" w:cs="Times New Roman"/>
      <w:b/>
      <w:sz w:val="21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10497"/>
    <w:rPr>
      <w:rFonts w:ascii="Arial" w:eastAsia="Times New Roman" w:hAnsi="Arial" w:cs="Times New Roman"/>
      <w:b/>
      <w:sz w:val="21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10497"/>
    <w:rPr>
      <w:rFonts w:ascii="Arial" w:eastAsia="Times New Roman" w:hAnsi="Arial" w:cs="Times New Roman"/>
      <w:b/>
      <w:sz w:val="21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10497"/>
    <w:rPr>
      <w:rFonts w:ascii="Arial" w:eastAsia="Times New Roman" w:hAnsi="Arial" w:cs="Times New Roman"/>
      <w:b/>
      <w:sz w:val="21"/>
      <w:szCs w:val="20"/>
      <w:lang w:eastAsia="hu-HU"/>
    </w:rPr>
  </w:style>
  <w:style w:type="paragraph" w:styleId="Szvegtrzs">
    <w:name w:val="Body Text"/>
    <w:basedOn w:val="Norml"/>
    <w:link w:val="SzvegtrzsChar"/>
    <w:rsid w:val="00C1049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049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,Footnote Reference,Footnote symbol,Times 10 Point,Exposant 3 Point,Footnote Reference Number"/>
    <w:uiPriority w:val="99"/>
    <w:semiHidden/>
    <w:rsid w:val="00C10497"/>
    <w:rPr>
      <w:vertAlign w:val="superscript"/>
    </w:rPr>
  </w:style>
  <w:style w:type="character" w:styleId="Vgjegyzet-hivatkozs">
    <w:name w:val="endnote reference"/>
    <w:semiHidden/>
    <w:rsid w:val="00C10497"/>
    <w:rPr>
      <w:vertAlign w:val="superscript"/>
    </w:rPr>
  </w:style>
  <w:style w:type="paragraph" w:styleId="llb">
    <w:name w:val="footer"/>
    <w:aliases w:val="NCS footer,Footer1"/>
    <w:basedOn w:val="Norml"/>
    <w:link w:val="llbChar"/>
    <w:rsid w:val="00C10497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aliases w:val="NCS footer Char,Footer1 Char"/>
    <w:basedOn w:val="Bekezdsalapbettpusa"/>
    <w:link w:val="llb"/>
    <w:rsid w:val="00C104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blzattartalom">
    <w:name w:val="Táblázattartalom"/>
    <w:basedOn w:val="Norml"/>
    <w:rsid w:val="00C10497"/>
    <w:pPr>
      <w:suppressLineNumbers/>
    </w:pPr>
  </w:style>
  <w:style w:type="paragraph" w:customStyle="1" w:styleId="Tblzatfejlc">
    <w:name w:val="Táblázatfejléc"/>
    <w:basedOn w:val="Tblzattartalom"/>
    <w:rsid w:val="00C10497"/>
    <w:pPr>
      <w:jc w:val="center"/>
    </w:pPr>
    <w:rPr>
      <w:b/>
      <w:i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,Char1 Char1 Char"/>
    <w:basedOn w:val="Norml"/>
    <w:link w:val="LbjegyzetszvegChar2"/>
    <w:semiHidden/>
    <w:rsid w:val="00C10497"/>
    <w:rPr>
      <w:rFonts w:ascii="H-Times New Roman" w:hAnsi="H-Times New Roman"/>
      <w:lang w:val="en-GB"/>
    </w:rPr>
  </w:style>
  <w:style w:type="character" w:customStyle="1" w:styleId="LbjegyzetszvegChar">
    <w:name w:val="Lábjegyzetszöveg Char"/>
    <w:basedOn w:val="Bekezdsalapbettpusa"/>
    <w:uiPriority w:val="99"/>
    <w:semiHidden/>
    <w:rsid w:val="00C104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dyText21">
    <w:name w:val="Body Text 21"/>
    <w:basedOn w:val="Norml"/>
    <w:rsid w:val="00C10497"/>
    <w:pPr>
      <w:ind w:left="284" w:hanging="284"/>
      <w:jc w:val="both"/>
    </w:pPr>
    <w:rPr>
      <w:sz w:val="22"/>
    </w:rPr>
  </w:style>
  <w:style w:type="paragraph" w:styleId="Vgjegyzetszvege">
    <w:name w:val="endnote text"/>
    <w:basedOn w:val="Norml"/>
    <w:link w:val="VgjegyzetszvegeChar"/>
    <w:semiHidden/>
    <w:rsid w:val="00C1049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C104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C10497"/>
    <w:rPr>
      <w:color w:val="0000FF"/>
      <w:u w:val="single"/>
    </w:rPr>
  </w:style>
  <w:style w:type="paragraph" w:styleId="NormlWeb">
    <w:name w:val="Normal (Web)"/>
    <w:basedOn w:val="Norml"/>
    <w:rsid w:val="00C1049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Bekezdsalapbettpusa"/>
    <w:rsid w:val="00C10497"/>
  </w:style>
  <w:style w:type="paragraph" w:customStyle="1" w:styleId="tabl">
    <w:name w:val="tabl"/>
    <w:basedOn w:val="Norml"/>
    <w:rsid w:val="00C10497"/>
    <w:pPr>
      <w:keepLines/>
      <w:suppressAutoHyphens w:val="0"/>
      <w:overflowPunct/>
      <w:adjustRightInd/>
      <w:spacing w:before="24" w:after="24"/>
      <w:jc w:val="both"/>
      <w:textAlignment w:val="auto"/>
    </w:pPr>
    <w:rPr>
      <w:rFonts w:ascii="H-Times-Roman" w:hAnsi="H-Times-Roman"/>
      <w:sz w:val="20"/>
      <w:szCs w:val="24"/>
    </w:rPr>
  </w:style>
  <w:style w:type="character" w:customStyle="1" w:styleId="LbjegyzetszvegChar2">
    <w:name w:val="Lábjegyzetszöveg Char2"/>
    <w:aliases w:val="Lábjegyzetszöveg Char1 Char Char1,Lábjegyzetszöveg Char Char Char Char1,Footnote Char Char Char Char1, Char1 Char Char Char Char1,Footnote Char1 Char Char1, Char1 Char1 Char Char1,Footnote Char Char1, Char1 Char Char1,Char Char"/>
    <w:link w:val="Lbjegyzetszveg"/>
    <w:semiHidden/>
    <w:rsid w:val="00C10497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paragraph" w:customStyle="1" w:styleId="Szvegtrzs21">
    <w:name w:val="Szövegtörzs 21"/>
    <w:basedOn w:val="Norml"/>
    <w:rsid w:val="00C10497"/>
    <w:pPr>
      <w:widowControl/>
      <w:suppressAutoHyphens w:val="0"/>
      <w:overflowPunct/>
      <w:autoSpaceDE/>
      <w:autoSpaceDN/>
      <w:adjustRightInd/>
      <w:ind w:left="284"/>
      <w:jc w:val="both"/>
      <w:textAlignment w:val="auto"/>
    </w:pPr>
    <w:rPr>
      <w:sz w:val="26"/>
      <w:szCs w:val="26"/>
    </w:rPr>
  </w:style>
  <w:style w:type="paragraph" w:customStyle="1" w:styleId="western">
    <w:name w:val="western"/>
    <w:basedOn w:val="Norml"/>
    <w:rsid w:val="00C1049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hl">
    <w:name w:val="hl"/>
    <w:rsid w:val="00C10497"/>
  </w:style>
  <w:style w:type="paragraph" w:styleId="lfej">
    <w:name w:val="header"/>
    <w:basedOn w:val="Norml"/>
    <w:link w:val="lfejChar"/>
    <w:uiPriority w:val="99"/>
    <w:unhideWhenUsed/>
    <w:rsid w:val="008872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72B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.ncb@hm.gov.h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ncbhuncage@hm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cbhuncage@hm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t.ncb@hm.gov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119242E0CD4C459285F6A1581EDA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308AA-8B06-4996-9E56-0386725E1F07}"/>
      </w:docPartPr>
      <w:docPartBody>
        <w:p w:rsidR="00000000" w:rsidRDefault="00EF202B" w:rsidP="00EF202B">
          <w:pPr>
            <w:pStyle w:val="3D119242E0CD4C459285F6A1581EDA4C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-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font334">
    <w:altName w:val="Arial Unicode MS"/>
    <w:charset w:val="8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2B"/>
    <w:rsid w:val="00E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2C19F3BB1594FBE99780F1B5D0A25AB">
    <w:name w:val="12C19F3BB1594FBE99780F1B5D0A25AB"/>
    <w:rsid w:val="00EF202B"/>
  </w:style>
  <w:style w:type="paragraph" w:customStyle="1" w:styleId="3D119242E0CD4C459285F6A1581EDA4C">
    <w:name w:val="3D119242E0CD4C459285F6A1581EDA4C"/>
    <w:rsid w:val="00EF2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3680</Words>
  <Characters>25398</Characters>
  <Application>Microsoft Office Word</Application>
  <DocSecurity>0</DocSecurity>
  <Lines>211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„Az MH Hadkiegészítő és Központi Nyilvántartó Parancsnokság által üzemeltetett közúti gépjárművek, utánfutók, aggregátorok 2016-2017.. évben történő garanciaidőn túli javítása, hatósági vizsgára történő felkészítése, vizsgáztatása”</dc:title>
  <dc:subject/>
  <dc:creator>Dr. Sándor Judit alez.</dc:creator>
  <cp:keywords/>
  <dc:description/>
  <cp:lastModifiedBy>Dr. Sándor Judit alez.</cp:lastModifiedBy>
  <cp:revision>1</cp:revision>
  <dcterms:created xsi:type="dcterms:W3CDTF">2016-06-02T14:59:00Z</dcterms:created>
  <dcterms:modified xsi:type="dcterms:W3CDTF">2016-06-02T15:13:00Z</dcterms:modified>
</cp:coreProperties>
</file>